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27" w:rsidRDefault="00F11827" w:rsidP="005F1BD3">
      <w:pPr>
        <w:tabs>
          <w:tab w:val="left" w:pos="1134"/>
        </w:tabs>
        <w:spacing w:line="360" w:lineRule="auto"/>
        <w:jc w:val="center"/>
        <w:rPr>
          <w:rFonts w:cs="Arial"/>
          <w:b/>
          <w:szCs w:val="20"/>
        </w:rPr>
      </w:pPr>
      <w:r w:rsidRPr="00E87608">
        <w:rPr>
          <w:rFonts w:cs="Arial"/>
          <w:b/>
          <w:szCs w:val="20"/>
        </w:rPr>
        <w:t>M</w:t>
      </w:r>
      <w:r>
        <w:rPr>
          <w:rFonts w:cs="Arial"/>
          <w:b/>
          <w:i/>
          <w:szCs w:val="20"/>
        </w:rPr>
        <w:t>INUTA</w:t>
      </w:r>
      <w:r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DE</w:t>
      </w:r>
      <w:r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TERMO</w:t>
      </w:r>
      <w:r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DE</w:t>
      </w:r>
      <w:r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CONTRATO</w:t>
      </w:r>
    </w:p>
    <w:p w:rsidR="00F11827" w:rsidRDefault="00F11827" w:rsidP="005F1BD3">
      <w:pPr>
        <w:tabs>
          <w:tab w:val="left" w:pos="1134"/>
        </w:tabs>
        <w:spacing w:line="360" w:lineRule="auto"/>
        <w:jc w:val="center"/>
        <w:rPr>
          <w:rFonts w:cs="Arial"/>
          <w:b/>
          <w:szCs w:val="20"/>
        </w:rPr>
      </w:pPr>
    </w:p>
    <w:p w:rsidR="0070059F" w:rsidRPr="00E87608" w:rsidRDefault="0070059F" w:rsidP="005F1BD3">
      <w:pPr>
        <w:tabs>
          <w:tab w:val="left" w:pos="1134"/>
        </w:tabs>
        <w:spacing w:line="360" w:lineRule="auto"/>
        <w:jc w:val="center"/>
        <w:rPr>
          <w:rFonts w:cs="Arial"/>
          <w:b/>
          <w:szCs w:val="20"/>
        </w:rPr>
      </w:pPr>
      <w:proofErr w:type="gramStart"/>
      <w:r w:rsidRPr="00E87608">
        <w:rPr>
          <w:rFonts w:cs="Arial"/>
          <w:b/>
          <w:szCs w:val="20"/>
        </w:rPr>
        <w:t>ANEXO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...</w:t>
      </w:r>
      <w:proofErr w:type="gramEnd"/>
      <w:r w:rsidRPr="00E87608">
        <w:rPr>
          <w:rFonts w:cs="Arial"/>
          <w:b/>
          <w:szCs w:val="20"/>
        </w:rPr>
        <w:t>..</w:t>
      </w:r>
    </w:p>
    <w:p w:rsidR="0070059F" w:rsidRPr="00E87608" w:rsidRDefault="0070059F" w:rsidP="005F1BD3">
      <w:pPr>
        <w:tabs>
          <w:tab w:val="left" w:pos="1134"/>
        </w:tabs>
        <w:spacing w:line="360" w:lineRule="auto"/>
        <w:jc w:val="center"/>
        <w:rPr>
          <w:rFonts w:cs="Arial"/>
          <w:b/>
          <w:szCs w:val="20"/>
        </w:rPr>
      </w:pPr>
      <w:r w:rsidRPr="00E87608">
        <w:rPr>
          <w:rFonts w:cs="Arial"/>
          <w:b/>
          <w:szCs w:val="20"/>
        </w:rPr>
        <w:t>TERMO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DE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CONTRATO</w:t>
      </w:r>
      <w:r w:rsidR="00F11827">
        <w:rPr>
          <w:rFonts w:cs="Arial"/>
          <w:b/>
          <w:szCs w:val="20"/>
        </w:rPr>
        <w:t xml:space="preserve"> </w:t>
      </w:r>
      <w:r w:rsidR="00D50084" w:rsidRPr="00E87608">
        <w:rPr>
          <w:rFonts w:cs="Arial"/>
          <w:b/>
          <w:szCs w:val="20"/>
        </w:rPr>
        <w:t>DE</w:t>
      </w:r>
      <w:r w:rsidR="00F11827">
        <w:rPr>
          <w:rFonts w:cs="Arial"/>
          <w:b/>
          <w:szCs w:val="20"/>
        </w:rPr>
        <w:t xml:space="preserve"> </w:t>
      </w:r>
      <w:r w:rsidR="00D50084" w:rsidRPr="00E87608">
        <w:rPr>
          <w:rFonts w:cs="Arial"/>
          <w:b/>
          <w:szCs w:val="20"/>
        </w:rPr>
        <w:t>PRESTAÇÃO</w:t>
      </w:r>
      <w:r w:rsidR="00F11827">
        <w:rPr>
          <w:rFonts w:cs="Arial"/>
          <w:b/>
          <w:szCs w:val="20"/>
        </w:rPr>
        <w:t xml:space="preserve"> </w:t>
      </w:r>
      <w:r w:rsidR="00D50084" w:rsidRPr="00E87608">
        <w:rPr>
          <w:rFonts w:cs="Arial"/>
          <w:b/>
          <w:szCs w:val="20"/>
        </w:rPr>
        <w:t>DE</w:t>
      </w:r>
      <w:r w:rsidR="00F11827">
        <w:rPr>
          <w:rFonts w:cs="Arial"/>
          <w:b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SERVIÇO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COM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DISPONIBILIZAÇÃO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DE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MÃO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DE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OBRA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EM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REGIME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DE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DEDICAÇÃO</w:t>
      </w:r>
      <w:r w:rsidR="00F11827">
        <w:rPr>
          <w:rFonts w:cs="Arial"/>
          <w:b/>
          <w:bCs/>
          <w:iCs/>
          <w:color w:val="000000"/>
          <w:szCs w:val="20"/>
        </w:rPr>
        <w:t xml:space="preserve"> </w:t>
      </w:r>
      <w:r w:rsidR="00EF2567" w:rsidRPr="00E87608">
        <w:rPr>
          <w:rFonts w:cs="Arial"/>
          <w:b/>
          <w:bCs/>
          <w:iCs/>
          <w:color w:val="000000"/>
          <w:szCs w:val="20"/>
        </w:rPr>
        <w:t>EXCLUSIVA</w:t>
      </w:r>
    </w:p>
    <w:p w:rsidR="0070059F" w:rsidRPr="00E87608" w:rsidRDefault="0070059F" w:rsidP="005F1BD3">
      <w:pPr>
        <w:tabs>
          <w:tab w:val="left" w:pos="1134"/>
        </w:tabs>
        <w:spacing w:line="360" w:lineRule="auto"/>
        <w:jc w:val="center"/>
        <w:rPr>
          <w:rFonts w:cs="Arial"/>
          <w:b/>
          <w:szCs w:val="20"/>
        </w:rPr>
      </w:pPr>
    </w:p>
    <w:p w:rsidR="0070059F" w:rsidRPr="00E87608" w:rsidRDefault="0070059F" w:rsidP="005F1BD3">
      <w:pPr>
        <w:tabs>
          <w:tab w:val="left" w:pos="1134"/>
        </w:tabs>
        <w:spacing w:line="360" w:lineRule="auto"/>
        <w:jc w:val="center"/>
        <w:rPr>
          <w:rFonts w:cs="Arial"/>
          <w:b/>
          <w:szCs w:val="20"/>
        </w:rPr>
      </w:pPr>
    </w:p>
    <w:p w:rsidR="00EF2567" w:rsidRPr="00E87608" w:rsidRDefault="0070059F" w:rsidP="005F1BD3">
      <w:pPr>
        <w:tabs>
          <w:tab w:val="left" w:pos="1134"/>
        </w:tabs>
        <w:spacing w:line="360" w:lineRule="auto"/>
        <w:ind w:left="2835"/>
        <w:jc w:val="both"/>
        <w:rPr>
          <w:rFonts w:cs="Arial"/>
          <w:b/>
          <w:color w:val="FF0000"/>
          <w:szCs w:val="20"/>
        </w:rPr>
      </w:pPr>
      <w:r w:rsidRPr="00E87608">
        <w:rPr>
          <w:rFonts w:cs="Arial"/>
          <w:b/>
          <w:szCs w:val="20"/>
        </w:rPr>
        <w:t>TERMO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DE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CONTRATO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DE</w:t>
      </w:r>
      <w:r w:rsidR="00F11827">
        <w:rPr>
          <w:rFonts w:cs="Arial"/>
          <w:b/>
          <w:szCs w:val="20"/>
        </w:rPr>
        <w:t xml:space="preserve"> </w:t>
      </w:r>
      <w:r w:rsidR="00EF2567" w:rsidRPr="00E87608">
        <w:rPr>
          <w:rFonts w:cs="Arial"/>
          <w:b/>
          <w:szCs w:val="20"/>
        </w:rPr>
        <w:t>PRESTAÇÃO</w:t>
      </w:r>
      <w:r w:rsidR="00F11827">
        <w:rPr>
          <w:rFonts w:cs="Arial"/>
          <w:b/>
          <w:szCs w:val="20"/>
        </w:rPr>
        <w:t xml:space="preserve"> </w:t>
      </w:r>
      <w:r w:rsidR="00EF2567" w:rsidRPr="00E87608">
        <w:rPr>
          <w:rFonts w:cs="Arial"/>
          <w:b/>
          <w:szCs w:val="20"/>
        </w:rPr>
        <w:t>DE</w:t>
      </w:r>
      <w:r w:rsidR="00F11827">
        <w:rPr>
          <w:rFonts w:cs="Arial"/>
          <w:b/>
          <w:szCs w:val="20"/>
        </w:rPr>
        <w:t xml:space="preserve"> </w:t>
      </w:r>
      <w:r w:rsidR="00EF2567" w:rsidRPr="00E87608">
        <w:rPr>
          <w:rFonts w:cs="Arial"/>
          <w:b/>
          <w:szCs w:val="20"/>
        </w:rPr>
        <w:t>SERVIÇOS</w:t>
      </w:r>
      <w:r w:rsidR="00F11827">
        <w:rPr>
          <w:rFonts w:cs="Arial"/>
          <w:b/>
          <w:szCs w:val="20"/>
        </w:rPr>
        <w:t xml:space="preserve"> </w:t>
      </w:r>
      <w:proofErr w:type="gramStart"/>
      <w:r w:rsidRPr="00E87608">
        <w:rPr>
          <w:rFonts w:cs="Arial"/>
          <w:b/>
          <w:szCs w:val="20"/>
        </w:rPr>
        <w:t>Nº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color w:val="FF0000"/>
          <w:szCs w:val="20"/>
        </w:rPr>
        <w:t>...</w:t>
      </w:r>
      <w:proofErr w:type="gramEnd"/>
      <w:r w:rsidRPr="00E87608">
        <w:rPr>
          <w:rFonts w:cs="Arial"/>
          <w:b/>
          <w:color w:val="FF0000"/>
          <w:szCs w:val="20"/>
        </w:rPr>
        <w:t>...../....</w:t>
      </w:r>
      <w:r w:rsidRPr="00E87608">
        <w:rPr>
          <w:rFonts w:cs="Arial"/>
          <w:b/>
          <w:szCs w:val="20"/>
        </w:rPr>
        <w:t>,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QUE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FAZEM</w:t>
      </w:r>
      <w:r w:rsidR="00F11827">
        <w:rPr>
          <w:rFonts w:cs="Arial"/>
          <w:b/>
          <w:szCs w:val="20"/>
        </w:rPr>
        <w:t xml:space="preserve"> </w:t>
      </w:r>
      <w:r w:rsidR="009F0D62" w:rsidRPr="00E87608">
        <w:rPr>
          <w:rFonts w:cs="Arial"/>
          <w:b/>
          <w:szCs w:val="20"/>
        </w:rPr>
        <w:t>ENTRE</w:t>
      </w:r>
      <w:r w:rsidR="00F11827">
        <w:rPr>
          <w:rFonts w:cs="Arial"/>
          <w:b/>
          <w:szCs w:val="20"/>
        </w:rPr>
        <w:t xml:space="preserve"> </w:t>
      </w:r>
      <w:r w:rsidR="009F0D62" w:rsidRPr="00E87608">
        <w:rPr>
          <w:rFonts w:cs="Arial"/>
          <w:b/>
          <w:szCs w:val="20"/>
        </w:rPr>
        <w:t>SI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A</w:t>
      </w:r>
      <w:r w:rsidR="00F11827">
        <w:rPr>
          <w:rFonts w:cs="Arial"/>
          <w:b/>
          <w:szCs w:val="20"/>
        </w:rPr>
        <w:t xml:space="preserve"> </w:t>
      </w:r>
      <w:r w:rsidR="009F0D62" w:rsidRPr="00E87608">
        <w:rPr>
          <w:rFonts w:cs="Arial"/>
          <w:b/>
          <w:szCs w:val="20"/>
        </w:rPr>
        <w:t>UNIÃO,</w:t>
      </w:r>
      <w:r w:rsidR="00F11827">
        <w:rPr>
          <w:rFonts w:cs="Arial"/>
          <w:b/>
          <w:szCs w:val="20"/>
        </w:rPr>
        <w:t xml:space="preserve"> </w:t>
      </w:r>
      <w:r w:rsidR="009F0D62" w:rsidRPr="00E87608">
        <w:rPr>
          <w:rFonts w:cs="Arial"/>
          <w:b/>
          <w:szCs w:val="20"/>
        </w:rPr>
        <w:t>POR</w:t>
      </w:r>
      <w:r w:rsidR="00F11827">
        <w:rPr>
          <w:rFonts w:cs="Arial"/>
          <w:b/>
          <w:szCs w:val="20"/>
        </w:rPr>
        <w:t xml:space="preserve"> </w:t>
      </w:r>
      <w:r w:rsidR="009F0D62" w:rsidRPr="00E87608">
        <w:rPr>
          <w:rFonts w:cs="Arial"/>
          <w:b/>
          <w:szCs w:val="20"/>
        </w:rPr>
        <w:t>INTERMÉDIO</w:t>
      </w:r>
      <w:r w:rsidR="00F11827">
        <w:rPr>
          <w:rFonts w:cs="Arial"/>
          <w:b/>
          <w:szCs w:val="20"/>
        </w:rPr>
        <w:t xml:space="preserve"> </w:t>
      </w:r>
      <w:r w:rsidR="009F0D62" w:rsidRPr="00E87608">
        <w:rPr>
          <w:rFonts w:cs="Arial"/>
          <w:b/>
          <w:szCs w:val="20"/>
        </w:rPr>
        <w:t>DO</w:t>
      </w:r>
      <w:r w:rsidR="00F11827">
        <w:rPr>
          <w:rFonts w:cs="Arial"/>
          <w:b/>
          <w:szCs w:val="20"/>
        </w:rPr>
        <w:t xml:space="preserve"> </w:t>
      </w:r>
      <w:r w:rsidR="009F0D62" w:rsidRPr="00E87608">
        <w:rPr>
          <w:rFonts w:cs="Arial"/>
          <w:b/>
          <w:szCs w:val="20"/>
        </w:rPr>
        <w:t>(A)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color w:val="FF0000"/>
          <w:szCs w:val="20"/>
        </w:rPr>
        <w:t>.........................................................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E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szCs w:val="20"/>
        </w:rPr>
        <w:t>A</w:t>
      </w:r>
      <w:r w:rsidR="00F11827">
        <w:rPr>
          <w:rFonts w:cs="Arial"/>
          <w:b/>
          <w:szCs w:val="20"/>
        </w:rPr>
        <w:t xml:space="preserve"> </w:t>
      </w:r>
      <w:proofErr w:type="gramStart"/>
      <w:r w:rsidRPr="00E87608">
        <w:rPr>
          <w:rFonts w:cs="Arial"/>
          <w:b/>
          <w:szCs w:val="20"/>
        </w:rPr>
        <w:t>EMPRESA</w:t>
      </w:r>
      <w:r w:rsidR="00F11827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color w:val="FF0000"/>
          <w:szCs w:val="20"/>
        </w:rPr>
        <w:t>...</w:t>
      </w:r>
      <w:proofErr w:type="gramEnd"/>
      <w:r w:rsidRPr="00E87608">
        <w:rPr>
          <w:rFonts w:cs="Arial"/>
          <w:b/>
          <w:color w:val="FF0000"/>
          <w:szCs w:val="20"/>
        </w:rPr>
        <w:t>..........................................................</w:t>
      </w:r>
    </w:p>
    <w:p w:rsidR="00EF2567" w:rsidRPr="00E87608" w:rsidRDefault="00EF2567" w:rsidP="005F1BD3">
      <w:pPr>
        <w:tabs>
          <w:tab w:val="left" w:pos="1134"/>
        </w:tabs>
        <w:spacing w:line="360" w:lineRule="auto"/>
        <w:jc w:val="both"/>
        <w:rPr>
          <w:rFonts w:cs="Arial"/>
          <w:b/>
          <w:color w:val="FF0000"/>
          <w:szCs w:val="20"/>
        </w:rPr>
      </w:pPr>
    </w:p>
    <w:p w:rsidR="0070059F" w:rsidRDefault="0070059F" w:rsidP="005F1BD3">
      <w:pPr>
        <w:tabs>
          <w:tab w:val="left" w:pos="1134"/>
        </w:tabs>
        <w:spacing w:line="360" w:lineRule="auto"/>
        <w:ind w:firstLine="283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9511FB" w:rsidRPr="00E87608">
        <w:rPr>
          <w:rFonts w:cs="Arial"/>
          <w:szCs w:val="20"/>
        </w:rPr>
        <w:t>União,</w:t>
      </w:r>
      <w:r w:rsidR="00F11827">
        <w:rPr>
          <w:rFonts w:cs="Arial"/>
          <w:szCs w:val="20"/>
        </w:rPr>
        <w:t xml:space="preserve"> </w:t>
      </w:r>
      <w:r w:rsidR="009511FB" w:rsidRPr="00E87608">
        <w:rPr>
          <w:rFonts w:cs="Arial"/>
          <w:szCs w:val="20"/>
        </w:rPr>
        <w:t>por</w:t>
      </w:r>
      <w:r w:rsidR="00F11827">
        <w:rPr>
          <w:rFonts w:cs="Arial"/>
          <w:szCs w:val="20"/>
        </w:rPr>
        <w:t xml:space="preserve"> </w:t>
      </w:r>
      <w:r w:rsidR="009511FB" w:rsidRPr="00E87608">
        <w:rPr>
          <w:rFonts w:cs="Arial"/>
          <w:szCs w:val="20"/>
        </w:rPr>
        <w:t>intermédio</w:t>
      </w:r>
      <w:r w:rsidR="00F11827">
        <w:rPr>
          <w:rFonts w:cs="Arial"/>
          <w:szCs w:val="20"/>
        </w:rPr>
        <w:t xml:space="preserve"> </w:t>
      </w:r>
      <w:r w:rsidR="009511FB" w:rsidRPr="00E87608">
        <w:rPr>
          <w:rFonts w:cs="Arial"/>
          <w:szCs w:val="20"/>
        </w:rPr>
        <w:t>do(a</w:t>
      </w:r>
      <w:proofErr w:type="gramStart"/>
      <w:r w:rsidR="009511FB" w:rsidRPr="00E87608">
        <w:rPr>
          <w:rFonts w:cs="Arial"/>
          <w:szCs w:val="20"/>
        </w:rPr>
        <w:t>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</w:t>
      </w:r>
      <w:proofErr w:type="gramEnd"/>
      <w:r w:rsidRPr="00E87608">
        <w:rPr>
          <w:rFonts w:cs="Arial"/>
          <w:color w:val="FF0000"/>
          <w:szCs w:val="20"/>
        </w:rPr>
        <w:t>.................................</w:t>
      </w:r>
      <w:r w:rsidR="00F11827">
        <w:rPr>
          <w:rFonts w:cs="Arial"/>
          <w:color w:val="FF0000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(</w:t>
      </w:r>
      <w:r w:rsidRPr="00E87608">
        <w:rPr>
          <w:rFonts w:cs="Arial"/>
          <w:i/>
          <w:color w:val="FF0000"/>
          <w:szCs w:val="20"/>
        </w:rPr>
        <w:t>órgão</w:t>
      </w:r>
      <w:r w:rsidR="00F11827">
        <w:rPr>
          <w:rFonts w:cs="Arial"/>
          <w:i/>
          <w:color w:val="FF0000"/>
          <w:szCs w:val="20"/>
        </w:rPr>
        <w:t xml:space="preserve"> </w:t>
      </w:r>
      <w:r w:rsidRPr="00E87608">
        <w:rPr>
          <w:rFonts w:cs="Arial"/>
          <w:i/>
          <w:color w:val="FF0000"/>
          <w:szCs w:val="20"/>
        </w:rPr>
        <w:t>ou</w:t>
      </w:r>
      <w:r w:rsidR="00F11827">
        <w:rPr>
          <w:rFonts w:cs="Arial"/>
          <w:i/>
          <w:color w:val="FF0000"/>
          <w:szCs w:val="20"/>
        </w:rPr>
        <w:t xml:space="preserve"> </w:t>
      </w:r>
      <w:r w:rsidRPr="00E87608">
        <w:rPr>
          <w:rFonts w:cs="Arial"/>
          <w:i/>
          <w:color w:val="FF0000"/>
          <w:szCs w:val="20"/>
        </w:rPr>
        <w:t>entidade</w:t>
      </w:r>
      <w:r w:rsidR="00F11827">
        <w:rPr>
          <w:rFonts w:cs="Arial"/>
          <w:i/>
          <w:color w:val="FF0000"/>
          <w:szCs w:val="20"/>
        </w:rPr>
        <w:t xml:space="preserve"> </w:t>
      </w:r>
      <w:r w:rsidRPr="00E87608">
        <w:rPr>
          <w:rFonts w:cs="Arial"/>
          <w:i/>
          <w:color w:val="FF0000"/>
          <w:szCs w:val="20"/>
        </w:rPr>
        <w:t>pública</w:t>
      </w:r>
      <w:r w:rsidRPr="00E87608">
        <w:rPr>
          <w:rFonts w:cs="Arial"/>
          <w:color w:val="FF0000"/>
          <w:szCs w:val="20"/>
        </w:rPr>
        <w:t>)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sede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no(a</w:t>
      </w:r>
      <w:proofErr w:type="gramStart"/>
      <w:r w:rsidRPr="00E87608">
        <w:rPr>
          <w:rFonts w:cs="Arial"/>
          <w:szCs w:val="20"/>
        </w:rPr>
        <w:t>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</w:t>
      </w:r>
      <w:proofErr w:type="gramEnd"/>
      <w:r w:rsidRPr="00E87608">
        <w:rPr>
          <w:rFonts w:cs="Arial"/>
          <w:color w:val="FF0000"/>
          <w:szCs w:val="20"/>
        </w:rPr>
        <w:t>..................................................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cidade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......................................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/</w:t>
      </w:r>
      <w:proofErr w:type="gramStart"/>
      <w:r w:rsidRPr="00E87608">
        <w:rPr>
          <w:rFonts w:cs="Arial"/>
          <w:szCs w:val="20"/>
        </w:rPr>
        <w:t>Estado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</w:t>
      </w:r>
      <w:proofErr w:type="gramEnd"/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inscrito(a)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CNPJ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sob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neste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ato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representado(a)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pelo(a)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</w:t>
      </w:r>
      <w:r w:rsidR="00F11827">
        <w:rPr>
          <w:rFonts w:cs="Arial"/>
          <w:color w:val="FF0000"/>
          <w:szCs w:val="20"/>
        </w:rPr>
        <w:t xml:space="preserve"> </w:t>
      </w:r>
      <w:r w:rsidRPr="00E87608">
        <w:rPr>
          <w:rFonts w:cs="Arial"/>
          <w:iCs/>
          <w:color w:val="FF0000"/>
          <w:szCs w:val="20"/>
        </w:rPr>
        <w:t>(</w:t>
      </w:r>
      <w:r w:rsidRPr="00E87608">
        <w:rPr>
          <w:rFonts w:cs="Arial"/>
          <w:i/>
          <w:iCs/>
          <w:color w:val="FF0000"/>
          <w:szCs w:val="20"/>
        </w:rPr>
        <w:t>cargo</w:t>
      </w:r>
      <w:r w:rsidR="00F11827">
        <w:rPr>
          <w:rFonts w:cs="Arial"/>
          <w:i/>
          <w:iCs/>
          <w:color w:val="FF0000"/>
          <w:szCs w:val="20"/>
        </w:rPr>
        <w:t xml:space="preserve"> </w:t>
      </w:r>
      <w:r w:rsidRPr="00E87608">
        <w:rPr>
          <w:rFonts w:cs="Arial"/>
          <w:i/>
          <w:iCs/>
          <w:color w:val="FF0000"/>
          <w:szCs w:val="20"/>
        </w:rPr>
        <w:t>e</w:t>
      </w:r>
      <w:r w:rsidR="00F11827">
        <w:rPr>
          <w:rFonts w:cs="Arial"/>
          <w:i/>
          <w:iCs/>
          <w:color w:val="FF0000"/>
          <w:szCs w:val="20"/>
        </w:rPr>
        <w:t xml:space="preserve"> </w:t>
      </w:r>
      <w:r w:rsidRPr="00E87608">
        <w:rPr>
          <w:rFonts w:cs="Arial"/>
          <w:i/>
          <w:iCs/>
          <w:color w:val="FF0000"/>
          <w:szCs w:val="20"/>
        </w:rPr>
        <w:t>nome</w:t>
      </w:r>
      <w:r w:rsidRPr="00E87608">
        <w:rPr>
          <w:rFonts w:cs="Arial"/>
          <w:iCs/>
          <w:color w:val="FF0000"/>
          <w:szCs w:val="20"/>
        </w:rPr>
        <w:t>)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nomeado(a)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pela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Portaria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</w:t>
      </w:r>
      <w:proofErr w:type="gramEnd"/>
      <w:r w:rsidRPr="00E87608">
        <w:rPr>
          <w:rFonts w:cs="Arial"/>
          <w:color w:val="FF0000"/>
          <w:szCs w:val="20"/>
        </w:rPr>
        <w:t>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20</w:t>
      </w:r>
      <w:r w:rsidRPr="00E87608">
        <w:rPr>
          <w:rFonts w:cs="Arial"/>
          <w:color w:val="FF0000"/>
          <w:szCs w:val="20"/>
        </w:rPr>
        <w:t>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publicada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i/>
          <w:szCs w:val="20"/>
        </w:rPr>
        <w:t xml:space="preserve"> </w:t>
      </w:r>
      <w:r w:rsidRPr="00E87608">
        <w:rPr>
          <w:rFonts w:cs="Arial"/>
          <w:i/>
          <w:iCs/>
          <w:szCs w:val="20"/>
        </w:rPr>
        <w:t>DOU</w:t>
      </w:r>
      <w:r w:rsidR="00F11827">
        <w:rPr>
          <w:rFonts w:cs="Arial"/>
          <w:i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inscrito(a)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CPF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portador(a)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Carteira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Identidade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doravante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denominada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CONTRATANTE,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inscrito</w:t>
      </w:r>
      <w:proofErr w:type="gramEnd"/>
      <w:r w:rsidRPr="00E87608">
        <w:rPr>
          <w:rFonts w:cs="Arial"/>
          <w:szCs w:val="20"/>
        </w:rPr>
        <w:t>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CNPJ/MF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sob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sediado(a)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doravante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designada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CONTRATADA,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neste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ato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representada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pelo(a)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Sr.(a)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portador(a)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Carteira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Identidade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expedida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pela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(o)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CPF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tendo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vista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consta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Processo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..............................</w:t>
      </w:r>
      <w:r w:rsidR="00F11827">
        <w:rPr>
          <w:rFonts w:cs="Arial"/>
          <w:color w:val="FF0000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observância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às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disposições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8.666,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21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junho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1993</w:t>
      </w:r>
      <w:r w:rsidR="006D62AC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10.520,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17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julho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2002,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Decreto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2.271,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7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julho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6D62AC" w:rsidRPr="00E87608">
        <w:rPr>
          <w:rFonts w:cs="Arial"/>
          <w:szCs w:val="20"/>
        </w:rPr>
        <w:t>1997</w:t>
      </w:r>
      <w:r w:rsidR="00F11827">
        <w:rPr>
          <w:rFonts w:cs="Arial"/>
          <w:szCs w:val="20"/>
        </w:rPr>
        <w:t xml:space="preserve"> </w:t>
      </w:r>
      <w:r w:rsidR="006D62AC" w:rsidRPr="006161E4">
        <w:rPr>
          <w:rFonts w:cs="Arial"/>
          <w:szCs w:val="20"/>
          <w:highlight w:val="yellow"/>
        </w:rPr>
        <w:t>e</w:t>
      </w:r>
      <w:r w:rsidR="00F11827">
        <w:rPr>
          <w:rFonts w:cs="Arial"/>
          <w:szCs w:val="20"/>
          <w:highlight w:val="yellow"/>
        </w:rPr>
        <w:t xml:space="preserve"> </w:t>
      </w:r>
      <w:r w:rsidR="006D62AC" w:rsidRPr="006161E4">
        <w:rPr>
          <w:rFonts w:cs="Arial"/>
          <w:szCs w:val="20"/>
          <w:highlight w:val="yellow"/>
        </w:rPr>
        <w:t>da</w:t>
      </w:r>
      <w:r w:rsidR="00F11827">
        <w:rPr>
          <w:rFonts w:cs="Arial"/>
          <w:szCs w:val="20"/>
          <w:highlight w:val="yellow"/>
        </w:rPr>
        <w:t xml:space="preserve"> </w:t>
      </w:r>
      <w:r w:rsidR="006D62AC" w:rsidRPr="006161E4">
        <w:rPr>
          <w:rFonts w:cs="Arial"/>
          <w:szCs w:val="20"/>
          <w:highlight w:val="yellow"/>
        </w:rPr>
        <w:t>Instrução</w:t>
      </w:r>
      <w:r w:rsidR="00F11827">
        <w:rPr>
          <w:rFonts w:cs="Arial"/>
          <w:szCs w:val="20"/>
          <w:highlight w:val="yellow"/>
        </w:rPr>
        <w:t xml:space="preserve"> </w:t>
      </w:r>
      <w:r w:rsidR="006D62AC" w:rsidRPr="006161E4">
        <w:rPr>
          <w:rFonts w:cs="Arial"/>
          <w:szCs w:val="20"/>
          <w:highlight w:val="yellow"/>
        </w:rPr>
        <w:t>Normativa</w:t>
      </w:r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SEGES/</w:t>
      </w:r>
      <w:proofErr w:type="spellStart"/>
      <w:r w:rsidR="006161E4" w:rsidRPr="006161E4">
        <w:rPr>
          <w:rFonts w:cs="Arial"/>
          <w:szCs w:val="20"/>
          <w:highlight w:val="yellow"/>
        </w:rPr>
        <w:t>MP</w:t>
      </w:r>
      <w:r w:rsidR="00B41D48">
        <w:rPr>
          <w:rFonts w:cs="Arial"/>
          <w:szCs w:val="20"/>
          <w:highlight w:val="yellow"/>
        </w:rPr>
        <w:t>DG</w:t>
      </w:r>
      <w:proofErr w:type="spellEnd"/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nº</w:t>
      </w:r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5</w:t>
      </w:r>
      <w:r w:rsidR="006D62AC" w:rsidRPr="006161E4">
        <w:rPr>
          <w:rFonts w:cs="Arial"/>
          <w:szCs w:val="20"/>
          <w:highlight w:val="yellow"/>
        </w:rPr>
        <w:t>,</w:t>
      </w:r>
      <w:r w:rsidR="00F11827">
        <w:rPr>
          <w:rFonts w:cs="Arial"/>
          <w:szCs w:val="20"/>
          <w:highlight w:val="yellow"/>
        </w:rPr>
        <w:t xml:space="preserve"> </w:t>
      </w:r>
      <w:r w:rsidR="006D62AC" w:rsidRPr="006161E4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26</w:t>
      </w:r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maio</w:t>
      </w:r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6161E4" w:rsidRPr="006161E4">
        <w:rPr>
          <w:rFonts w:cs="Arial"/>
          <w:szCs w:val="20"/>
          <w:highlight w:val="yellow"/>
        </w:rPr>
        <w:t>2017</w:t>
      </w:r>
      <w:r w:rsidR="006D62AC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resolvem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celebrar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presente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Contrato,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decorrente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Pregão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</w:t>
      </w:r>
      <w:r w:rsidRPr="00E87608">
        <w:rPr>
          <w:rFonts w:cs="Arial"/>
          <w:szCs w:val="20"/>
        </w:rPr>
        <w:t>/20</w:t>
      </w:r>
      <w:r w:rsidRPr="00E87608">
        <w:rPr>
          <w:rFonts w:cs="Arial"/>
          <w:color w:val="FF0000"/>
          <w:szCs w:val="20"/>
        </w:rPr>
        <w:t>....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mediante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cláusulas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condições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seguir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enunciadas.</w:t>
      </w:r>
    </w:p>
    <w:p w:rsidR="00F11827" w:rsidRPr="00E87608" w:rsidRDefault="00F11827" w:rsidP="005F1BD3">
      <w:pPr>
        <w:tabs>
          <w:tab w:val="left" w:pos="1134"/>
        </w:tabs>
        <w:spacing w:line="360" w:lineRule="auto"/>
        <w:ind w:firstLine="2835"/>
        <w:jc w:val="both"/>
        <w:rPr>
          <w:rFonts w:cs="Arial"/>
          <w:szCs w:val="20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PRIMEIRA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OBJETO</w:t>
      </w:r>
    </w:p>
    <w:p w:rsidR="00B01E82" w:rsidRPr="00E87608" w:rsidRDefault="00F11827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70059F" w:rsidRPr="00E87608">
        <w:rPr>
          <w:rFonts w:cs="Arial"/>
          <w:color w:val="000000"/>
          <w:szCs w:val="20"/>
        </w:rPr>
        <w:t>O</w:t>
      </w:r>
      <w:r>
        <w:rPr>
          <w:rFonts w:cs="Arial"/>
          <w:color w:val="000000"/>
          <w:szCs w:val="20"/>
        </w:rPr>
        <w:t xml:space="preserve"> </w:t>
      </w:r>
      <w:r w:rsidR="0070059F" w:rsidRPr="00E87608">
        <w:rPr>
          <w:rFonts w:cs="Arial"/>
          <w:color w:val="000000"/>
          <w:szCs w:val="20"/>
        </w:rPr>
        <w:t>objeto</w:t>
      </w:r>
      <w:r>
        <w:rPr>
          <w:rFonts w:cs="Arial"/>
          <w:color w:val="000000"/>
          <w:szCs w:val="20"/>
        </w:rPr>
        <w:t xml:space="preserve"> </w:t>
      </w:r>
      <w:r w:rsidR="0070059F" w:rsidRPr="00E87608">
        <w:rPr>
          <w:rFonts w:cs="Arial"/>
          <w:color w:val="000000"/>
          <w:szCs w:val="20"/>
        </w:rPr>
        <w:t>do</w:t>
      </w:r>
      <w:r>
        <w:rPr>
          <w:rFonts w:cs="Arial"/>
          <w:color w:val="000000"/>
          <w:szCs w:val="20"/>
        </w:rPr>
        <w:t xml:space="preserve"> </w:t>
      </w:r>
      <w:r w:rsidR="0070059F" w:rsidRPr="00E87608">
        <w:rPr>
          <w:rFonts w:cs="Arial"/>
          <w:color w:val="000000"/>
          <w:szCs w:val="20"/>
        </w:rPr>
        <w:t>presente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instrumento</w:t>
      </w:r>
      <w:r>
        <w:rPr>
          <w:rFonts w:cs="Arial"/>
          <w:color w:val="000000"/>
          <w:szCs w:val="20"/>
        </w:rPr>
        <w:t xml:space="preserve"> </w:t>
      </w:r>
      <w:r w:rsidR="0070059F" w:rsidRPr="00E87608">
        <w:rPr>
          <w:rFonts w:cs="Arial"/>
          <w:color w:val="000000"/>
          <w:szCs w:val="20"/>
        </w:rPr>
        <w:t>é</w:t>
      </w:r>
      <w:r>
        <w:rPr>
          <w:rFonts w:cs="Arial"/>
          <w:color w:val="000000"/>
          <w:szCs w:val="20"/>
        </w:rPr>
        <w:t xml:space="preserve"> </w:t>
      </w:r>
      <w:r w:rsidR="0070059F" w:rsidRPr="00E87608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 </w:t>
      </w:r>
      <w:r w:rsidR="002C6DD2" w:rsidRPr="00E87608">
        <w:rPr>
          <w:rFonts w:cs="Arial"/>
          <w:color w:val="000000"/>
          <w:szCs w:val="20"/>
        </w:rPr>
        <w:t>contratação</w:t>
      </w:r>
      <w:r>
        <w:rPr>
          <w:rFonts w:cs="Arial"/>
          <w:color w:val="000000"/>
          <w:szCs w:val="20"/>
        </w:rPr>
        <w:t xml:space="preserve"> </w:t>
      </w:r>
      <w:r w:rsidR="002C6DD2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EF2567" w:rsidRPr="00E87608">
        <w:rPr>
          <w:rFonts w:cs="Arial"/>
          <w:color w:val="000000"/>
          <w:szCs w:val="20"/>
        </w:rPr>
        <w:t>serviços</w:t>
      </w:r>
      <w:r>
        <w:rPr>
          <w:rFonts w:cs="Arial"/>
          <w:color w:val="000000"/>
          <w:szCs w:val="20"/>
        </w:rPr>
        <w:t xml:space="preserve"> </w:t>
      </w:r>
      <w:proofErr w:type="gramStart"/>
      <w:r w:rsidR="00EF2567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70059F" w:rsidRPr="00E87608">
        <w:rPr>
          <w:rFonts w:cs="Arial"/>
          <w:color w:val="FF0000"/>
          <w:szCs w:val="20"/>
        </w:rPr>
        <w:t>...</w:t>
      </w:r>
      <w:proofErr w:type="gramEnd"/>
      <w:r w:rsidR="0070059F" w:rsidRPr="00E87608">
        <w:rPr>
          <w:rFonts w:cs="Arial"/>
          <w:color w:val="FF0000"/>
          <w:szCs w:val="20"/>
        </w:rPr>
        <w:t>......................</w:t>
      </w:r>
      <w:r w:rsidR="00B01E82" w:rsidRPr="00E87608">
        <w:rPr>
          <w:rFonts w:cs="Arial"/>
          <w:color w:val="FF0000"/>
          <w:szCs w:val="20"/>
        </w:rPr>
        <w:t>.</w:t>
      </w:r>
      <w:r w:rsidR="00B01E82" w:rsidRPr="00E87608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que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serão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prestados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nas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condições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estabelecidas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no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Termo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Referência,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anexo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do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Edital.</w:t>
      </w:r>
    </w:p>
    <w:p w:rsidR="0070059F" w:rsidRPr="00E87608" w:rsidRDefault="00F11827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40017" w:rsidRPr="00E87608">
        <w:rPr>
          <w:rFonts w:cs="Arial"/>
          <w:color w:val="000000"/>
          <w:szCs w:val="20"/>
        </w:rPr>
        <w:t>Este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Termo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Contrato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vincula-se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ao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E</w:t>
      </w:r>
      <w:r w:rsidR="00A40017" w:rsidRPr="00E87608">
        <w:rPr>
          <w:rFonts w:cs="Arial"/>
          <w:color w:val="000000"/>
          <w:szCs w:val="20"/>
        </w:rPr>
        <w:t>dital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d</w:t>
      </w:r>
      <w:r w:rsidR="00B01E82" w:rsidRPr="00E87608">
        <w:rPr>
          <w:rFonts w:cs="Arial"/>
          <w:color w:val="000000"/>
          <w:szCs w:val="20"/>
        </w:rPr>
        <w:t>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Pregão,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identificado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no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preâmbulo</w:t>
      </w:r>
      <w:r>
        <w:rPr>
          <w:rFonts w:cs="Arial"/>
          <w:color w:val="000000"/>
          <w:szCs w:val="20"/>
        </w:rPr>
        <w:t xml:space="preserve"> </w:t>
      </w:r>
      <w:r w:rsidR="00B01E82" w:rsidRPr="00E87608">
        <w:rPr>
          <w:rFonts w:cs="Arial"/>
          <w:color w:val="000000"/>
          <w:szCs w:val="20"/>
        </w:rPr>
        <w:t>e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à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proposta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vencedora,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independentemente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>transcrição.</w:t>
      </w:r>
    </w:p>
    <w:p w:rsidR="000575AE" w:rsidRPr="00E87608" w:rsidRDefault="00F11827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0575AE" w:rsidRPr="00E87608">
        <w:rPr>
          <w:rFonts w:cs="Arial"/>
          <w:szCs w:val="20"/>
        </w:rPr>
        <w:t>O</w:t>
      </w:r>
      <w:r w:rsidR="00061023" w:rsidRPr="00E87608">
        <w:rPr>
          <w:rFonts w:cs="Arial"/>
          <w:szCs w:val="20"/>
        </w:rPr>
        <w:t>bjeto</w:t>
      </w:r>
      <w:r>
        <w:rPr>
          <w:rFonts w:cs="Arial"/>
          <w:szCs w:val="20"/>
        </w:rPr>
        <w:t xml:space="preserve"> </w:t>
      </w:r>
      <w:r w:rsidR="000575AE" w:rsidRPr="00E87608">
        <w:rPr>
          <w:rFonts w:cs="Arial"/>
          <w:szCs w:val="20"/>
        </w:rPr>
        <w:t>da</w:t>
      </w:r>
      <w:r>
        <w:rPr>
          <w:rFonts w:cs="Arial"/>
          <w:szCs w:val="20"/>
        </w:rPr>
        <w:t xml:space="preserve"> </w:t>
      </w:r>
      <w:r w:rsidR="000575AE" w:rsidRPr="00E87608">
        <w:rPr>
          <w:rFonts w:cs="Arial"/>
          <w:szCs w:val="20"/>
        </w:rPr>
        <w:t>contratação</w:t>
      </w:r>
      <w:r w:rsidR="00061023" w:rsidRPr="00E87608">
        <w:rPr>
          <w:rFonts w:cs="Arial"/>
          <w:szCs w:val="20"/>
        </w:rPr>
        <w:t>:</w:t>
      </w:r>
    </w:p>
    <w:tbl>
      <w:tblPr>
        <w:tblW w:w="84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20"/>
        <w:gridCol w:w="1620"/>
        <w:gridCol w:w="1440"/>
        <w:gridCol w:w="1260"/>
        <w:gridCol w:w="1260"/>
        <w:gridCol w:w="1260"/>
      </w:tblGrid>
      <w:tr w:rsidR="000575AE" w:rsidRPr="00E87608" w:rsidTr="00F11827">
        <w:tc>
          <w:tcPr>
            <w:tcW w:w="1620" w:type="dxa"/>
            <w:vAlign w:val="center"/>
          </w:tcPr>
          <w:p w:rsidR="000575AE" w:rsidRPr="00E87608" w:rsidRDefault="000575AE" w:rsidP="005F1BD3">
            <w:pPr>
              <w:pStyle w:val="TtulodaTabela"/>
              <w:suppressLineNumbers w:val="0"/>
              <w:tabs>
                <w:tab w:val="left" w:pos="1134"/>
              </w:tabs>
              <w:spacing w:after="0"/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</w:pPr>
            <w:r w:rsidRPr="00E87608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ITEM</w:t>
            </w:r>
            <w:r w:rsidR="00F11827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 xml:space="preserve"> </w:t>
            </w:r>
            <w:r w:rsidRPr="00E87608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(SERVIÇO)</w:t>
            </w:r>
          </w:p>
        </w:tc>
        <w:tc>
          <w:tcPr>
            <w:tcW w:w="1620" w:type="dxa"/>
            <w:vAlign w:val="center"/>
          </w:tcPr>
          <w:p w:rsidR="000575AE" w:rsidRPr="00E87608" w:rsidRDefault="000575AE" w:rsidP="005F1BD3">
            <w:pPr>
              <w:pStyle w:val="TtulodaTabela"/>
              <w:suppressLineNumbers w:val="0"/>
              <w:tabs>
                <w:tab w:val="left" w:pos="1134"/>
              </w:tabs>
              <w:spacing w:after="0"/>
              <w:rPr>
                <w:rFonts w:ascii="Arial" w:hAnsi="Arial" w:cs="Arial"/>
                <w:b w:val="0"/>
                <w:color w:val="FF0000"/>
                <w:sz w:val="16"/>
                <w:szCs w:val="16"/>
              </w:rPr>
            </w:pPr>
            <w:r w:rsidRPr="00E87608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LOCAL</w:t>
            </w:r>
            <w:r w:rsidR="00F11827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 xml:space="preserve"> </w:t>
            </w:r>
            <w:r w:rsidRPr="00E87608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DE</w:t>
            </w:r>
            <w:r w:rsidR="00F11827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 xml:space="preserve"> </w:t>
            </w:r>
            <w:r w:rsidRPr="00E87608"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EXECUÇÃO</w:t>
            </w:r>
          </w:p>
        </w:tc>
        <w:tc>
          <w:tcPr>
            <w:tcW w:w="144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87608">
              <w:rPr>
                <w:rFonts w:cs="Arial"/>
                <w:color w:val="FF0000"/>
                <w:sz w:val="16"/>
                <w:szCs w:val="16"/>
              </w:rPr>
              <w:t>QUANTIDADE/</w:t>
            </w:r>
          </w:p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87608">
              <w:rPr>
                <w:rFonts w:cs="Arial"/>
                <w:color w:val="FF0000"/>
                <w:sz w:val="16"/>
                <w:szCs w:val="16"/>
              </w:rPr>
              <w:t>POSTOS</w:t>
            </w: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87608">
              <w:rPr>
                <w:rFonts w:cs="Arial"/>
                <w:color w:val="FF0000"/>
                <w:sz w:val="16"/>
                <w:szCs w:val="16"/>
              </w:rPr>
              <w:t>HORÁRIO/</w:t>
            </w:r>
          </w:p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87608">
              <w:rPr>
                <w:rFonts w:cs="Arial"/>
                <w:color w:val="FF0000"/>
                <w:sz w:val="16"/>
                <w:szCs w:val="16"/>
              </w:rPr>
              <w:t>PERÍODO</w:t>
            </w: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87608">
              <w:rPr>
                <w:rFonts w:cs="Arial"/>
                <w:color w:val="FF0000"/>
                <w:sz w:val="16"/>
                <w:szCs w:val="16"/>
              </w:rPr>
              <w:t>CARGA</w:t>
            </w:r>
            <w:r w:rsidR="00F11827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Pr="00E87608">
              <w:rPr>
                <w:rFonts w:cs="Arial"/>
                <w:color w:val="FF0000"/>
                <w:sz w:val="16"/>
                <w:szCs w:val="16"/>
              </w:rPr>
              <w:t>HORÁRIA</w:t>
            </w: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87608">
              <w:rPr>
                <w:rFonts w:cs="Arial"/>
                <w:color w:val="FF0000"/>
                <w:sz w:val="16"/>
                <w:szCs w:val="16"/>
              </w:rPr>
              <w:t>VALORES</w:t>
            </w:r>
          </w:p>
        </w:tc>
      </w:tr>
      <w:tr w:rsidR="000575AE" w:rsidRPr="00E87608" w:rsidTr="00F11827"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0575AE" w:rsidRPr="00E87608" w:rsidTr="00F11827"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0575AE" w:rsidRPr="00E87608" w:rsidTr="00F11827"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0575AE" w:rsidRPr="00E87608" w:rsidTr="00F11827"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575AE" w:rsidRPr="00E87608" w:rsidRDefault="000575AE" w:rsidP="005F1BD3">
            <w:pPr>
              <w:tabs>
                <w:tab w:val="left" w:pos="1134"/>
              </w:tabs>
              <w:jc w:val="center"/>
              <w:rPr>
                <w:rFonts w:cs="Arial"/>
                <w:szCs w:val="20"/>
              </w:rPr>
            </w:pPr>
          </w:p>
        </w:tc>
      </w:tr>
    </w:tbl>
    <w:p w:rsidR="00EF2567" w:rsidRPr="00E87608" w:rsidRDefault="00EF2567" w:rsidP="005F1BD3">
      <w:pPr>
        <w:tabs>
          <w:tab w:val="left" w:pos="1134"/>
        </w:tabs>
        <w:autoSpaceDE w:val="0"/>
        <w:spacing w:line="360" w:lineRule="auto"/>
        <w:jc w:val="both"/>
        <w:rPr>
          <w:rFonts w:cs="Arial"/>
          <w:color w:val="FF0000"/>
          <w:szCs w:val="20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  <w:iCs/>
        </w:rPr>
      </w:pPr>
      <w:r w:rsidRPr="00E87608">
        <w:rPr>
          <w:rFonts w:cs="Arial"/>
        </w:rPr>
        <w:lastRenderedPageBreak/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SEGUNDA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VIGÊNCIA</w:t>
      </w:r>
    </w:p>
    <w:p w:rsidR="00274947" w:rsidRPr="00E87608" w:rsidRDefault="00F11827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70059F" w:rsidRPr="00E87608">
        <w:rPr>
          <w:rFonts w:cs="Arial"/>
          <w:bCs/>
          <w:iCs/>
          <w:szCs w:val="20"/>
        </w:rPr>
        <w:t>O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prazo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de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vigência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deste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Termo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de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Contrato</w:t>
      </w:r>
      <w:r>
        <w:rPr>
          <w:rFonts w:cs="Arial"/>
          <w:bCs/>
          <w:iCs/>
          <w:szCs w:val="20"/>
        </w:rPr>
        <w:t xml:space="preserve"> </w:t>
      </w:r>
      <w:r w:rsidR="0070059F" w:rsidRPr="00E87608">
        <w:rPr>
          <w:rFonts w:cs="Arial"/>
          <w:bCs/>
          <w:iCs/>
          <w:szCs w:val="20"/>
        </w:rPr>
        <w:t>é</w:t>
      </w:r>
      <w:r>
        <w:rPr>
          <w:rFonts w:cs="Arial"/>
          <w:bCs/>
          <w:iCs/>
          <w:szCs w:val="20"/>
        </w:rPr>
        <w:t xml:space="preserve"> </w:t>
      </w:r>
      <w:r w:rsidR="00A27DA5" w:rsidRPr="00E87608">
        <w:rPr>
          <w:rFonts w:cs="Arial"/>
          <w:bCs/>
          <w:iCs/>
          <w:szCs w:val="20"/>
        </w:rPr>
        <w:t>aquele</w:t>
      </w:r>
      <w:r>
        <w:rPr>
          <w:rFonts w:cs="Arial"/>
          <w:bCs/>
          <w:iCs/>
          <w:szCs w:val="20"/>
        </w:rPr>
        <w:t xml:space="preserve"> </w:t>
      </w:r>
      <w:r w:rsidR="00A27DA5" w:rsidRPr="00E87608">
        <w:rPr>
          <w:rFonts w:cs="Arial"/>
          <w:bCs/>
          <w:iCs/>
          <w:szCs w:val="20"/>
        </w:rPr>
        <w:t>fixado</w:t>
      </w:r>
      <w:r>
        <w:rPr>
          <w:rFonts w:cs="Arial"/>
          <w:bCs/>
          <w:iCs/>
          <w:szCs w:val="20"/>
        </w:rPr>
        <w:t xml:space="preserve"> </w:t>
      </w:r>
      <w:r w:rsidR="00A27DA5" w:rsidRPr="00E87608">
        <w:rPr>
          <w:rFonts w:cs="Arial"/>
          <w:bCs/>
          <w:iCs/>
          <w:szCs w:val="20"/>
        </w:rPr>
        <w:t>no</w:t>
      </w:r>
      <w:r>
        <w:rPr>
          <w:rFonts w:cs="Arial"/>
          <w:bCs/>
          <w:iCs/>
          <w:szCs w:val="20"/>
        </w:rPr>
        <w:t xml:space="preserve"> </w:t>
      </w:r>
      <w:r w:rsidR="00A27DA5" w:rsidRPr="00E87608">
        <w:rPr>
          <w:rFonts w:cs="Arial"/>
          <w:bCs/>
          <w:iCs/>
          <w:szCs w:val="20"/>
        </w:rPr>
        <w:t>Edital,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szCs w:val="20"/>
        </w:rPr>
        <w:t>com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szCs w:val="20"/>
        </w:rPr>
        <w:t>início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szCs w:val="20"/>
        </w:rPr>
        <w:t>na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szCs w:val="20"/>
        </w:rPr>
        <w:t>data</w:t>
      </w:r>
      <w:r>
        <w:rPr>
          <w:rFonts w:cs="Arial"/>
          <w:bCs/>
          <w:iCs/>
          <w:szCs w:val="20"/>
        </w:rPr>
        <w:t xml:space="preserve"> </w:t>
      </w:r>
      <w:proofErr w:type="gramStart"/>
      <w:r w:rsidR="00D50084" w:rsidRPr="00E87608">
        <w:rPr>
          <w:rFonts w:cs="Arial"/>
          <w:bCs/>
          <w:iCs/>
          <w:szCs w:val="20"/>
        </w:rPr>
        <w:t>de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color w:val="FF0000"/>
          <w:szCs w:val="20"/>
        </w:rPr>
        <w:t>...</w:t>
      </w:r>
      <w:proofErr w:type="gramEnd"/>
      <w:r w:rsidR="00D50084" w:rsidRPr="00E87608">
        <w:rPr>
          <w:rFonts w:cs="Arial"/>
          <w:bCs/>
          <w:iCs/>
          <w:color w:val="FF0000"/>
          <w:szCs w:val="20"/>
        </w:rPr>
        <w:t>......../......../........</w:t>
      </w:r>
      <w:r>
        <w:rPr>
          <w:rFonts w:cs="Arial"/>
          <w:bCs/>
          <w:iCs/>
          <w:szCs w:val="20"/>
        </w:rPr>
        <w:t xml:space="preserve"> </w:t>
      </w:r>
      <w:proofErr w:type="gramStart"/>
      <w:r w:rsidR="00D50084" w:rsidRPr="00E87608">
        <w:rPr>
          <w:rFonts w:cs="Arial"/>
          <w:bCs/>
          <w:iCs/>
          <w:szCs w:val="20"/>
        </w:rPr>
        <w:t>e</w:t>
      </w:r>
      <w:proofErr w:type="gramEnd"/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szCs w:val="20"/>
        </w:rPr>
        <w:t>encerramento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szCs w:val="20"/>
        </w:rPr>
        <w:t>em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bCs/>
          <w:iCs/>
          <w:color w:val="FF0000"/>
          <w:szCs w:val="20"/>
        </w:rPr>
        <w:t>.........../........./..........</w:t>
      </w:r>
      <w:r w:rsidR="00D50084" w:rsidRPr="00E87608">
        <w:rPr>
          <w:rFonts w:cs="Arial"/>
          <w:bCs/>
          <w:iCs/>
          <w:szCs w:val="20"/>
        </w:rPr>
        <w:t>,</w:t>
      </w:r>
      <w:r>
        <w:rPr>
          <w:rFonts w:cs="Arial"/>
          <w:bCs/>
          <w:iCs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podendo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ser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prorrogado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por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interesse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da</w:t>
      </w:r>
      <w:r w:rsidR="009D736F" w:rsidRPr="00E87608">
        <w:rPr>
          <w:rFonts w:cs="Arial"/>
          <w:color w:val="000000"/>
          <w:szCs w:val="20"/>
        </w:rPr>
        <w:t>s</w:t>
      </w:r>
      <w:r>
        <w:rPr>
          <w:rFonts w:cs="Arial"/>
          <w:color w:val="000000"/>
          <w:szCs w:val="20"/>
        </w:rPr>
        <w:t xml:space="preserve"> </w:t>
      </w:r>
      <w:r w:rsidR="009D736F" w:rsidRPr="00E87608">
        <w:rPr>
          <w:rFonts w:cs="Arial"/>
          <w:color w:val="000000"/>
          <w:szCs w:val="20"/>
        </w:rPr>
        <w:t>partes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até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o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limite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60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(sessenta)</w:t>
      </w:r>
      <w:r>
        <w:rPr>
          <w:rFonts w:cs="Arial"/>
          <w:color w:val="000000"/>
          <w:szCs w:val="20"/>
        </w:rPr>
        <w:t xml:space="preserve"> </w:t>
      </w:r>
      <w:r w:rsidR="00D50084" w:rsidRPr="00E87608">
        <w:rPr>
          <w:rFonts w:cs="Arial"/>
          <w:color w:val="000000"/>
          <w:szCs w:val="20"/>
        </w:rPr>
        <w:t>meses</w:t>
      </w:r>
      <w:r w:rsidR="00274947" w:rsidRPr="00E87608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desde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que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haja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autorização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formal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da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autoridade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competente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e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observados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os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seguintes</w:t>
      </w:r>
      <w:r>
        <w:rPr>
          <w:rFonts w:cs="Arial"/>
          <w:color w:val="000000"/>
          <w:szCs w:val="20"/>
        </w:rPr>
        <w:t xml:space="preserve"> </w:t>
      </w:r>
      <w:r w:rsidR="00274947" w:rsidRPr="00E87608">
        <w:rPr>
          <w:rFonts w:cs="Arial"/>
          <w:color w:val="000000"/>
          <w:szCs w:val="20"/>
        </w:rPr>
        <w:t>requisitos:</w:t>
      </w:r>
    </w:p>
    <w:p w:rsidR="00781F2A" w:rsidRPr="00781F2A" w:rsidRDefault="00F11827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274947" w:rsidRPr="00E87608">
        <w:rPr>
          <w:rFonts w:cs="Arial"/>
          <w:bCs/>
          <w:iCs/>
          <w:szCs w:val="20"/>
        </w:rPr>
        <w:t>Os</w:t>
      </w:r>
      <w:r>
        <w:rPr>
          <w:rFonts w:cs="Arial"/>
          <w:bCs/>
          <w:iCs/>
          <w:szCs w:val="20"/>
        </w:rPr>
        <w:t xml:space="preserve"> </w:t>
      </w:r>
      <w:r w:rsidR="00274947" w:rsidRPr="00E87608">
        <w:rPr>
          <w:rFonts w:cs="Arial"/>
          <w:bCs/>
          <w:iCs/>
          <w:szCs w:val="20"/>
        </w:rPr>
        <w:t>serviços</w:t>
      </w:r>
      <w:r>
        <w:rPr>
          <w:rFonts w:cs="Arial"/>
          <w:bCs/>
          <w:iCs/>
          <w:szCs w:val="20"/>
        </w:rPr>
        <w:t xml:space="preserve"> </w:t>
      </w:r>
      <w:r w:rsidR="00274947" w:rsidRPr="00E87608">
        <w:rPr>
          <w:rFonts w:cs="Arial"/>
          <w:bCs/>
          <w:iCs/>
          <w:szCs w:val="20"/>
        </w:rPr>
        <w:t>tenham</w:t>
      </w:r>
      <w:r>
        <w:rPr>
          <w:rFonts w:cs="Arial"/>
          <w:bCs/>
          <w:iCs/>
          <w:szCs w:val="20"/>
        </w:rPr>
        <w:t xml:space="preserve"> </w:t>
      </w:r>
      <w:r w:rsidR="00274947" w:rsidRPr="00E87608">
        <w:rPr>
          <w:rFonts w:cs="Arial"/>
          <w:bCs/>
          <w:iCs/>
          <w:szCs w:val="20"/>
        </w:rPr>
        <w:t>sido</w:t>
      </w:r>
      <w:r>
        <w:rPr>
          <w:rFonts w:cs="Arial"/>
          <w:bCs/>
          <w:iCs/>
          <w:szCs w:val="20"/>
        </w:rPr>
        <w:t xml:space="preserve"> </w:t>
      </w:r>
      <w:r w:rsidR="00274947" w:rsidRPr="00E87608">
        <w:rPr>
          <w:rFonts w:cs="Arial"/>
          <w:bCs/>
          <w:iCs/>
          <w:szCs w:val="20"/>
        </w:rPr>
        <w:t>prestados</w:t>
      </w:r>
      <w:r>
        <w:rPr>
          <w:rFonts w:cs="Arial"/>
          <w:bCs/>
          <w:iCs/>
          <w:szCs w:val="20"/>
        </w:rPr>
        <w:t xml:space="preserve"> </w:t>
      </w:r>
      <w:r w:rsidR="00274947" w:rsidRPr="00E87608">
        <w:rPr>
          <w:rFonts w:cs="Arial"/>
          <w:bCs/>
          <w:iCs/>
          <w:szCs w:val="20"/>
        </w:rPr>
        <w:t>regularmente</w:t>
      </w:r>
      <w:r w:rsidR="00781F2A">
        <w:rPr>
          <w:rFonts w:cs="Arial"/>
          <w:bCs/>
          <w:iCs/>
          <w:szCs w:val="20"/>
        </w:rPr>
        <w:t>;</w:t>
      </w:r>
    </w:p>
    <w:p w:rsidR="00781F2A" w:rsidRPr="00781F2A" w:rsidRDefault="00F11827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781F2A">
        <w:rPr>
          <w:rFonts w:cs="Arial"/>
          <w:bCs/>
          <w:iCs/>
          <w:szCs w:val="20"/>
        </w:rPr>
        <w:t>E</w:t>
      </w:r>
      <w:r w:rsidR="00781F2A" w:rsidRPr="00781F2A">
        <w:rPr>
          <w:rFonts w:cs="Arial"/>
          <w:bCs/>
          <w:iCs/>
          <w:szCs w:val="20"/>
        </w:rPr>
        <w:t>steja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formalmente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demonstrado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que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a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forma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de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prestação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dos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serviços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tem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natureza</w:t>
      </w:r>
      <w:r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continuada;</w:t>
      </w:r>
      <w:r>
        <w:rPr>
          <w:rFonts w:cs="Arial"/>
          <w:bCs/>
          <w:iCs/>
          <w:szCs w:val="20"/>
        </w:rPr>
        <w:t xml:space="preserve"> </w:t>
      </w:r>
    </w:p>
    <w:p w:rsidR="00781F2A" w:rsidRPr="00781F2A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781F2A" w:rsidRPr="00781F2A">
        <w:rPr>
          <w:rFonts w:cs="Arial"/>
          <w:bCs/>
          <w:iCs/>
          <w:szCs w:val="20"/>
        </w:rPr>
        <w:t>Seja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juntado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relatório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que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discorra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sobre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execução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contrato,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com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informações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que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os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serviços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tenham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sido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prestados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regularmente;</w:t>
      </w:r>
      <w:r w:rsidR="00F11827">
        <w:rPr>
          <w:rFonts w:cs="Arial"/>
          <w:bCs/>
          <w:iCs/>
          <w:szCs w:val="20"/>
        </w:rPr>
        <w:t xml:space="preserve"> </w:t>
      </w:r>
    </w:p>
    <w:p w:rsidR="00781F2A" w:rsidRPr="00781F2A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781F2A" w:rsidRPr="00781F2A">
        <w:rPr>
          <w:rFonts w:cs="Arial"/>
          <w:bCs/>
          <w:iCs/>
          <w:szCs w:val="20"/>
        </w:rPr>
        <w:t>Seja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juntada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justificativa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motivo,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por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escrito,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que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Administração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mantém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interesse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na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realização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serviço;</w:t>
      </w:r>
      <w:r w:rsidR="00F11827">
        <w:rPr>
          <w:rFonts w:cs="Arial"/>
          <w:bCs/>
          <w:iCs/>
          <w:szCs w:val="20"/>
        </w:rPr>
        <w:t xml:space="preserve"> </w:t>
      </w:r>
    </w:p>
    <w:p w:rsidR="00781F2A" w:rsidRPr="00781F2A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781F2A" w:rsidRPr="00781F2A">
        <w:rPr>
          <w:rFonts w:cs="Arial"/>
          <w:bCs/>
          <w:iCs/>
          <w:szCs w:val="20"/>
        </w:rPr>
        <w:t>Seja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comprovado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que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valor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contrato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permanece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economicamente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vantajoso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para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Administração;</w:t>
      </w:r>
      <w:r w:rsidR="00F11827">
        <w:rPr>
          <w:rFonts w:cs="Arial"/>
          <w:bCs/>
          <w:iCs/>
          <w:szCs w:val="20"/>
        </w:rPr>
        <w:t xml:space="preserve"> </w:t>
      </w:r>
    </w:p>
    <w:p w:rsidR="00781F2A" w:rsidRPr="00781F2A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781F2A" w:rsidRPr="00781F2A">
        <w:rPr>
          <w:rFonts w:cs="Arial"/>
          <w:bCs/>
          <w:iCs/>
          <w:szCs w:val="20"/>
        </w:rPr>
        <w:t>Haja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manifestação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expressa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contratada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informando</w:t>
      </w:r>
      <w:r w:rsidR="00F11827">
        <w:rPr>
          <w:rFonts w:cs="Arial"/>
          <w:bCs/>
          <w:iCs/>
          <w:szCs w:val="20"/>
        </w:rPr>
        <w:t xml:space="preserve"> </w:t>
      </w:r>
      <w:r w:rsidR="00684B3A">
        <w:rPr>
          <w:rFonts w:cs="Arial"/>
          <w:bCs/>
          <w:iCs/>
          <w:szCs w:val="20"/>
        </w:rPr>
        <w:t>o</w:t>
      </w:r>
      <w:r w:rsidR="00F11827">
        <w:rPr>
          <w:rFonts w:cs="Arial"/>
          <w:bCs/>
          <w:iCs/>
          <w:szCs w:val="20"/>
        </w:rPr>
        <w:t xml:space="preserve"> </w:t>
      </w:r>
      <w:r w:rsidR="00684B3A">
        <w:rPr>
          <w:rFonts w:cs="Arial"/>
          <w:bCs/>
          <w:iCs/>
          <w:szCs w:val="20"/>
        </w:rPr>
        <w:t>interesse</w:t>
      </w:r>
      <w:r w:rsidR="00F11827">
        <w:rPr>
          <w:rFonts w:cs="Arial"/>
          <w:bCs/>
          <w:iCs/>
          <w:szCs w:val="20"/>
        </w:rPr>
        <w:t xml:space="preserve"> </w:t>
      </w:r>
      <w:r w:rsidR="00684B3A">
        <w:rPr>
          <w:rFonts w:cs="Arial"/>
          <w:bCs/>
          <w:iCs/>
          <w:szCs w:val="20"/>
        </w:rPr>
        <w:t>na</w:t>
      </w:r>
      <w:r w:rsidR="00F11827">
        <w:rPr>
          <w:rFonts w:cs="Arial"/>
          <w:bCs/>
          <w:iCs/>
          <w:szCs w:val="20"/>
        </w:rPr>
        <w:t xml:space="preserve"> </w:t>
      </w:r>
      <w:r w:rsidR="00684B3A">
        <w:rPr>
          <w:rFonts w:cs="Arial"/>
          <w:bCs/>
          <w:iCs/>
          <w:szCs w:val="20"/>
        </w:rPr>
        <w:t>prorrogação;</w:t>
      </w:r>
      <w:r w:rsidR="00F11827">
        <w:rPr>
          <w:rFonts w:cs="Arial"/>
          <w:bCs/>
          <w:iCs/>
          <w:szCs w:val="20"/>
        </w:rPr>
        <w:t xml:space="preserve"> </w:t>
      </w:r>
    </w:p>
    <w:p w:rsidR="00781F2A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 </w:t>
      </w:r>
      <w:r>
        <w:rPr>
          <w:rFonts w:cs="Arial"/>
          <w:bCs/>
          <w:iCs/>
          <w:szCs w:val="20"/>
        </w:rPr>
        <w:tab/>
      </w:r>
      <w:r w:rsidR="00781F2A" w:rsidRPr="00781F2A">
        <w:rPr>
          <w:rFonts w:cs="Arial"/>
          <w:bCs/>
          <w:iCs/>
          <w:szCs w:val="20"/>
        </w:rPr>
        <w:t>Seja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comprovado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que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contratado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mantém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as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condições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iniciais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de</w:t>
      </w:r>
      <w:r w:rsidR="00F11827">
        <w:rPr>
          <w:rFonts w:cs="Arial"/>
          <w:bCs/>
          <w:iCs/>
          <w:szCs w:val="20"/>
        </w:rPr>
        <w:t xml:space="preserve"> </w:t>
      </w:r>
      <w:r w:rsidR="00781F2A" w:rsidRPr="00781F2A">
        <w:rPr>
          <w:rFonts w:cs="Arial"/>
          <w:bCs/>
          <w:iCs/>
          <w:szCs w:val="20"/>
        </w:rPr>
        <w:t>habilitação.</w:t>
      </w:r>
      <w:r w:rsidR="00F11827">
        <w:rPr>
          <w:rFonts w:cs="Arial"/>
          <w:bCs/>
          <w:iCs/>
          <w:szCs w:val="20"/>
        </w:rPr>
        <w:t xml:space="preserve"> </w:t>
      </w:r>
    </w:p>
    <w:p w:rsidR="001B4C30" w:rsidRPr="001B4C30" w:rsidRDefault="001B4C30" w:rsidP="005F1BD3">
      <w:pPr>
        <w:tabs>
          <w:tab w:val="left" w:pos="1134"/>
        </w:tabs>
        <w:spacing w:line="360" w:lineRule="auto"/>
        <w:jc w:val="both"/>
        <w:rPr>
          <w:lang w:eastAsia="en-US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TERCEIRA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PREÇO</w:t>
      </w:r>
    </w:p>
    <w:p w:rsidR="006D4AB0" w:rsidRPr="00E87608" w:rsidRDefault="00F11827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70059F" w:rsidRPr="00E87608">
        <w:rPr>
          <w:rFonts w:cs="Arial"/>
          <w:color w:val="000000"/>
          <w:szCs w:val="20"/>
        </w:rPr>
        <w:t>O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valor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mensal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da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contratação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é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proofErr w:type="gramStart"/>
      <w:r w:rsidR="006D4AB0" w:rsidRPr="00E87608">
        <w:rPr>
          <w:rFonts w:cs="Arial"/>
          <w:color w:val="000000"/>
          <w:szCs w:val="20"/>
        </w:rPr>
        <w:t>R$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...</w:t>
      </w:r>
      <w:proofErr w:type="gramEnd"/>
      <w:r w:rsidR="006D4AB0" w:rsidRPr="00E87608">
        <w:rPr>
          <w:rFonts w:cs="Arial"/>
          <w:color w:val="FF0000"/>
          <w:szCs w:val="20"/>
        </w:rPr>
        <w:t>.......</w:t>
      </w:r>
      <w:r>
        <w:rPr>
          <w:rFonts w:cs="Arial"/>
          <w:color w:val="FF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(</w:t>
      </w:r>
      <w:proofErr w:type="gramStart"/>
      <w:r w:rsidR="006D4AB0" w:rsidRPr="00E87608">
        <w:rPr>
          <w:rFonts w:cs="Arial"/>
          <w:color w:val="FF0000"/>
          <w:szCs w:val="20"/>
        </w:rPr>
        <w:t>.....</w:t>
      </w:r>
      <w:proofErr w:type="gramEnd"/>
      <w:r w:rsidR="006D4AB0" w:rsidRPr="00E87608">
        <w:rPr>
          <w:rFonts w:cs="Arial"/>
          <w:color w:val="FF0000"/>
          <w:szCs w:val="20"/>
        </w:rPr>
        <w:t>)</w:t>
      </w:r>
      <w:r w:rsidR="006D4AB0" w:rsidRPr="00E87608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perfazendo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o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valor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total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000000"/>
          <w:szCs w:val="20"/>
        </w:rPr>
        <w:t>R$</w:t>
      </w:r>
      <w:r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.......</w:t>
      </w:r>
      <w:r>
        <w:rPr>
          <w:rFonts w:cs="Arial"/>
          <w:color w:val="FF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(</w:t>
      </w:r>
      <w:proofErr w:type="gramStart"/>
      <w:r w:rsidR="006D4AB0" w:rsidRPr="00E87608">
        <w:rPr>
          <w:rFonts w:cs="Arial"/>
          <w:color w:val="FF0000"/>
          <w:szCs w:val="20"/>
        </w:rPr>
        <w:t>....</w:t>
      </w:r>
      <w:proofErr w:type="gramEnd"/>
      <w:r w:rsidR="006D4AB0" w:rsidRPr="00E87608">
        <w:rPr>
          <w:rFonts w:cs="Arial"/>
          <w:color w:val="FF0000"/>
          <w:szCs w:val="20"/>
        </w:rPr>
        <w:t>)</w:t>
      </w:r>
      <w:r w:rsidR="006D4AB0" w:rsidRPr="00E87608">
        <w:rPr>
          <w:rFonts w:cs="Arial"/>
          <w:color w:val="000000"/>
          <w:szCs w:val="20"/>
        </w:rPr>
        <w:t>.</w:t>
      </w:r>
    </w:p>
    <w:p w:rsidR="0070059F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valor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acima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estão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incluídas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todas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despesas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ordinárias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diretas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indiretas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decorrentes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execução</w:t>
      </w:r>
      <w:r w:rsidR="00F11827">
        <w:rPr>
          <w:rFonts w:cs="Arial"/>
          <w:szCs w:val="20"/>
        </w:rPr>
        <w:t xml:space="preserve"> </w:t>
      </w:r>
      <w:r w:rsidR="00784E51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784E51" w:rsidRPr="00E87608">
        <w:rPr>
          <w:rFonts w:cs="Arial"/>
          <w:szCs w:val="20"/>
        </w:rPr>
        <w:t>objeto</w:t>
      </w:r>
      <w:r w:rsidR="0070059F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inclusive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tributos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e/ou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impostos,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encargos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sociais,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trabalhistas,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previdenciários,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fiscais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comerciais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incidentes,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taxa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administração,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frete,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seguro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outros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necessários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cumprimento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integral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objeto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contratação.</w:t>
      </w:r>
    </w:p>
    <w:p w:rsidR="00D73B43" w:rsidRDefault="00D73B43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  <w:r w:rsidRPr="00D73B43">
        <w:rPr>
          <w:rFonts w:cs="Arial"/>
          <w:szCs w:val="20"/>
        </w:rPr>
        <w:t>3.3.</w:t>
      </w:r>
      <w:r w:rsidR="00F11827">
        <w:rPr>
          <w:rFonts w:cs="Arial"/>
          <w:szCs w:val="20"/>
        </w:rPr>
        <w:t xml:space="preserve"> </w:t>
      </w:r>
      <w:r w:rsidR="005F1BD3">
        <w:rPr>
          <w:rFonts w:cs="Arial"/>
          <w:szCs w:val="20"/>
        </w:rPr>
        <w:tab/>
      </w:r>
      <w:r w:rsidRPr="00D73B43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valor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acima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é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meramente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estimativo,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forma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os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pagamentos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devidos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CONTRATADA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dependerão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quantitativos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serviços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efetivamente</w:t>
      </w:r>
      <w:r w:rsidR="00F11827">
        <w:rPr>
          <w:rFonts w:cs="Arial"/>
          <w:szCs w:val="20"/>
        </w:rPr>
        <w:t xml:space="preserve"> </w:t>
      </w:r>
      <w:r w:rsidRPr="00D73B43">
        <w:rPr>
          <w:rFonts w:cs="Arial"/>
          <w:szCs w:val="20"/>
        </w:rPr>
        <w:t>prestados.</w:t>
      </w:r>
    </w:p>
    <w:p w:rsidR="005F1BD3" w:rsidRPr="00D73B43" w:rsidRDefault="005F1BD3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QUARTA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DOTAÇÃO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ORÇAMENTÁRIA</w:t>
      </w:r>
    </w:p>
    <w:p w:rsidR="0070059F" w:rsidRPr="00E87608" w:rsidRDefault="0070059F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despesas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decorrentes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desta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contratação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estão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programadas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dotação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orçamentária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própria,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prevista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orçamento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União,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para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exercício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20...</w:t>
      </w:r>
      <w:proofErr w:type="gramStart"/>
      <w:r w:rsidRPr="00E87608">
        <w:rPr>
          <w:rFonts w:cs="Arial"/>
          <w:szCs w:val="20"/>
        </w:rPr>
        <w:t>.,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classificação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abaixo:</w:t>
      </w:r>
    </w:p>
    <w:p w:rsidR="005D23DB" w:rsidRPr="00E87608" w:rsidRDefault="005D23DB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Gestão/Unidade:</w:t>
      </w:r>
      <w:r w:rsidR="00F11827">
        <w:rPr>
          <w:rFonts w:cs="Arial"/>
          <w:szCs w:val="20"/>
        </w:rPr>
        <w:t xml:space="preserve"> </w:t>
      </w:r>
    </w:p>
    <w:p w:rsidR="005D23DB" w:rsidRPr="00E87608" w:rsidRDefault="005D23DB" w:rsidP="005F1BD3">
      <w:pPr>
        <w:tabs>
          <w:tab w:val="left" w:pos="1134"/>
        </w:tabs>
        <w:spacing w:line="360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Fonte:</w:t>
      </w:r>
      <w:r w:rsidR="00F11827">
        <w:rPr>
          <w:rFonts w:cs="Arial"/>
          <w:szCs w:val="20"/>
        </w:rPr>
        <w:t xml:space="preserve"> </w:t>
      </w:r>
    </w:p>
    <w:p w:rsidR="005D23DB" w:rsidRPr="00E87608" w:rsidRDefault="005D23DB" w:rsidP="005F1BD3">
      <w:pPr>
        <w:tabs>
          <w:tab w:val="left" w:pos="1134"/>
        </w:tabs>
        <w:spacing w:line="360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Programa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Trabalho:</w:t>
      </w:r>
      <w:r w:rsidR="00F11827">
        <w:rPr>
          <w:rFonts w:cs="Arial"/>
          <w:szCs w:val="20"/>
        </w:rPr>
        <w:t xml:space="preserve"> </w:t>
      </w:r>
    </w:p>
    <w:p w:rsidR="005D23DB" w:rsidRPr="00E87608" w:rsidRDefault="005D23DB" w:rsidP="005F1BD3">
      <w:pPr>
        <w:tabs>
          <w:tab w:val="left" w:pos="1134"/>
        </w:tabs>
        <w:spacing w:line="360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Elemento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Despesa:</w:t>
      </w:r>
      <w:r w:rsidR="00F11827">
        <w:rPr>
          <w:rFonts w:cs="Arial"/>
          <w:szCs w:val="20"/>
        </w:rPr>
        <w:t xml:space="preserve"> </w:t>
      </w:r>
    </w:p>
    <w:p w:rsidR="005D23DB" w:rsidRPr="00E87608" w:rsidRDefault="005D23DB" w:rsidP="005F1BD3">
      <w:pPr>
        <w:tabs>
          <w:tab w:val="left" w:pos="1134"/>
        </w:tabs>
        <w:spacing w:line="360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PI:</w:t>
      </w:r>
    </w:p>
    <w:p w:rsidR="006E3CA5" w:rsidRPr="005F1BD3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A27DA5" w:rsidRPr="00E87608">
        <w:rPr>
          <w:rFonts w:cs="Arial"/>
          <w:szCs w:val="20"/>
        </w:rPr>
        <w:t>No(s)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exercício(s)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seguinte(s),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correrão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conta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recursos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próprios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para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atender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às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despesas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mesma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natureza,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cuja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alocação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será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feita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início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cada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exercício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financeiro.</w:t>
      </w:r>
    </w:p>
    <w:p w:rsidR="005F1BD3" w:rsidRPr="00E87608" w:rsidRDefault="005F1BD3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lastRenderedPageBreak/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QUINTA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PAGAMENTO</w:t>
      </w:r>
    </w:p>
    <w:p w:rsidR="006E3CA5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  <w:highlight w:val="yellow"/>
        </w:rPr>
      </w:pPr>
      <w:r>
        <w:rPr>
          <w:rFonts w:cs="Arial"/>
          <w:szCs w:val="20"/>
          <w:highlight w:val="yellow"/>
        </w:rPr>
        <w:t xml:space="preserve"> </w:t>
      </w:r>
      <w:r>
        <w:rPr>
          <w:rFonts w:cs="Arial"/>
          <w:szCs w:val="20"/>
          <w:highlight w:val="yellow"/>
        </w:rPr>
        <w:tab/>
      </w:r>
      <w:r w:rsidR="0070059F" w:rsidRPr="00020D1E">
        <w:rPr>
          <w:rFonts w:cs="Arial"/>
          <w:szCs w:val="20"/>
          <w:highlight w:val="yellow"/>
        </w:rPr>
        <w:t>O</w:t>
      </w:r>
      <w:r w:rsidR="00F11827">
        <w:rPr>
          <w:rFonts w:cs="Arial"/>
          <w:szCs w:val="20"/>
          <w:highlight w:val="yellow"/>
        </w:rPr>
        <w:t xml:space="preserve"> </w:t>
      </w:r>
      <w:r w:rsidR="0070059F" w:rsidRPr="00020D1E">
        <w:rPr>
          <w:rFonts w:cs="Arial"/>
          <w:szCs w:val="20"/>
          <w:highlight w:val="yellow"/>
        </w:rPr>
        <w:t>p</w:t>
      </w:r>
      <w:r w:rsidR="00061023" w:rsidRPr="00020D1E">
        <w:rPr>
          <w:rFonts w:cs="Arial"/>
          <w:szCs w:val="20"/>
          <w:highlight w:val="yellow"/>
        </w:rPr>
        <w:t>razo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para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p</w:t>
      </w:r>
      <w:r w:rsidR="0070059F" w:rsidRPr="00020D1E">
        <w:rPr>
          <w:rFonts w:cs="Arial"/>
          <w:szCs w:val="20"/>
          <w:highlight w:val="yellow"/>
        </w:rPr>
        <w:t>agamento</w:t>
      </w:r>
      <w:r w:rsidR="00F11827">
        <w:rPr>
          <w:rFonts w:cs="Arial"/>
          <w:szCs w:val="20"/>
          <w:highlight w:val="yellow"/>
        </w:rPr>
        <w:t xml:space="preserve"> </w:t>
      </w:r>
      <w:r w:rsidR="00A26A56" w:rsidRPr="00020D1E">
        <w:rPr>
          <w:rFonts w:cs="Arial"/>
          <w:szCs w:val="20"/>
          <w:highlight w:val="yellow"/>
        </w:rPr>
        <w:t>à</w:t>
      </w:r>
      <w:r w:rsidR="00F11827">
        <w:rPr>
          <w:rFonts w:cs="Arial"/>
          <w:szCs w:val="20"/>
          <w:highlight w:val="yellow"/>
        </w:rPr>
        <w:t xml:space="preserve"> </w:t>
      </w:r>
      <w:r w:rsidR="00A26A56" w:rsidRPr="00020D1E">
        <w:rPr>
          <w:rFonts w:cs="Arial"/>
          <w:szCs w:val="20"/>
          <w:highlight w:val="yellow"/>
        </w:rPr>
        <w:t>CONTRATADA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e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demais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condições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a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ele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referentes</w:t>
      </w:r>
      <w:r w:rsidR="00F11827">
        <w:rPr>
          <w:rFonts w:cs="Arial"/>
          <w:szCs w:val="20"/>
          <w:highlight w:val="yellow"/>
        </w:rPr>
        <w:t xml:space="preserve"> </w:t>
      </w:r>
      <w:r w:rsidR="00061023" w:rsidRPr="00020D1E">
        <w:rPr>
          <w:rFonts w:cs="Arial"/>
          <w:szCs w:val="20"/>
          <w:highlight w:val="yellow"/>
        </w:rPr>
        <w:t>encontram-se</w:t>
      </w:r>
      <w:r w:rsidR="00F11827">
        <w:rPr>
          <w:rFonts w:cs="Arial"/>
          <w:szCs w:val="20"/>
          <w:highlight w:val="yellow"/>
        </w:rPr>
        <w:t xml:space="preserve"> </w:t>
      </w:r>
      <w:r w:rsidR="009C117D" w:rsidRPr="00020D1E">
        <w:rPr>
          <w:rFonts w:cs="Arial"/>
          <w:szCs w:val="20"/>
          <w:highlight w:val="yellow"/>
        </w:rPr>
        <w:t>definidos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no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Edital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e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no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Anexo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XI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da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IN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SEGES/</w:t>
      </w:r>
      <w:proofErr w:type="spellStart"/>
      <w:r w:rsidR="00367509" w:rsidRPr="00020D1E">
        <w:rPr>
          <w:rFonts w:cs="Arial"/>
          <w:szCs w:val="20"/>
          <w:highlight w:val="yellow"/>
        </w:rPr>
        <w:t>MP</w:t>
      </w:r>
      <w:r w:rsidR="004A1E7A">
        <w:rPr>
          <w:rFonts w:cs="Arial"/>
          <w:szCs w:val="20"/>
          <w:highlight w:val="yellow"/>
        </w:rPr>
        <w:t>DG</w:t>
      </w:r>
      <w:proofErr w:type="spellEnd"/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n.</w:t>
      </w:r>
      <w:r w:rsidR="00F11827">
        <w:rPr>
          <w:rFonts w:cs="Arial"/>
          <w:szCs w:val="20"/>
          <w:highlight w:val="yellow"/>
        </w:rPr>
        <w:t xml:space="preserve"> </w:t>
      </w:r>
      <w:r w:rsidR="00367509" w:rsidRPr="00020D1E">
        <w:rPr>
          <w:rFonts w:cs="Arial"/>
          <w:szCs w:val="20"/>
          <w:highlight w:val="yellow"/>
        </w:rPr>
        <w:t>5/2017.</w:t>
      </w:r>
      <w:r w:rsidR="00F11827">
        <w:rPr>
          <w:rFonts w:cs="Arial"/>
          <w:szCs w:val="20"/>
          <w:highlight w:val="yellow"/>
        </w:rPr>
        <w:t xml:space="preserve"> </w:t>
      </w:r>
    </w:p>
    <w:p w:rsidR="00423900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  <w:highlight w:val="yellow"/>
        </w:rPr>
      </w:pPr>
      <w:r>
        <w:rPr>
          <w:rFonts w:cs="Arial"/>
          <w:szCs w:val="20"/>
          <w:highlight w:val="yellow"/>
        </w:rPr>
        <w:t xml:space="preserve"> </w:t>
      </w:r>
      <w:r>
        <w:rPr>
          <w:rFonts w:cs="Arial"/>
          <w:szCs w:val="20"/>
          <w:highlight w:val="yellow"/>
        </w:rPr>
        <w:tab/>
      </w:r>
      <w:r w:rsidR="00423900">
        <w:rPr>
          <w:rFonts w:cs="Arial"/>
          <w:szCs w:val="20"/>
          <w:highlight w:val="yellow"/>
        </w:rPr>
        <w:t>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parcela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mensal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título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aviso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prévio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trabalhado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será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no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percentual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máximo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1.94%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no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primeiro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ano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e,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em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caso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prorrogação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contrato,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percentual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máximo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dessa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parcela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será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0,194%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cada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ano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prorrogação,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ser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incluído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por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ocasião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formulação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do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Termo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Aditivo,</w:t>
      </w:r>
      <w:r w:rsidR="00F11827">
        <w:rPr>
          <w:rFonts w:cs="Arial"/>
          <w:szCs w:val="20"/>
          <w:highlight w:val="yellow"/>
        </w:rPr>
        <w:t xml:space="preserve"> </w:t>
      </w:r>
      <w:r w:rsidR="00D744F0">
        <w:rPr>
          <w:rFonts w:cs="Arial"/>
          <w:szCs w:val="20"/>
          <w:highlight w:val="yellow"/>
        </w:rPr>
        <w:t>nos</w:t>
      </w:r>
      <w:r w:rsidR="00F11827">
        <w:rPr>
          <w:rFonts w:cs="Arial"/>
          <w:szCs w:val="20"/>
          <w:highlight w:val="yellow"/>
        </w:rPr>
        <w:t xml:space="preserve"> </w:t>
      </w:r>
      <w:r w:rsidR="00D744F0">
        <w:rPr>
          <w:rFonts w:cs="Arial"/>
          <w:szCs w:val="20"/>
          <w:highlight w:val="yellow"/>
        </w:rPr>
        <w:t>termos</w:t>
      </w:r>
      <w:r w:rsidR="00F11827">
        <w:rPr>
          <w:rFonts w:cs="Arial"/>
          <w:szCs w:val="20"/>
          <w:highlight w:val="yellow"/>
        </w:rPr>
        <w:t xml:space="preserve"> </w:t>
      </w:r>
      <w:r w:rsidR="00D744F0">
        <w:rPr>
          <w:rFonts w:cs="Arial"/>
          <w:szCs w:val="20"/>
          <w:highlight w:val="yellow"/>
        </w:rPr>
        <w:t>d</w:t>
      </w:r>
      <w:r w:rsidR="00423900">
        <w:rPr>
          <w:rFonts w:cs="Arial"/>
          <w:szCs w:val="20"/>
          <w:highlight w:val="yellow"/>
        </w:rPr>
        <w:t>a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Lei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n.</w:t>
      </w:r>
      <w:r w:rsidR="00F11827">
        <w:rPr>
          <w:rFonts w:cs="Arial"/>
          <w:szCs w:val="20"/>
          <w:highlight w:val="yellow"/>
        </w:rPr>
        <w:t xml:space="preserve"> </w:t>
      </w:r>
      <w:r w:rsidR="00423900">
        <w:rPr>
          <w:rFonts w:cs="Arial"/>
          <w:szCs w:val="20"/>
          <w:highlight w:val="yellow"/>
        </w:rPr>
        <w:t>12.506/2011.</w:t>
      </w:r>
      <w:r w:rsidR="00F11827">
        <w:rPr>
          <w:rFonts w:cs="Arial"/>
          <w:szCs w:val="20"/>
          <w:highlight w:val="yellow"/>
        </w:rPr>
        <w:t xml:space="preserve"> </w:t>
      </w:r>
    </w:p>
    <w:p w:rsidR="00423900" w:rsidRPr="00020D1E" w:rsidRDefault="00423900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  <w:highlight w:val="yellow"/>
        </w:rPr>
      </w:pPr>
    </w:p>
    <w:p w:rsidR="006E3CA5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SEXTA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R</w:t>
      </w:r>
      <w:r w:rsidR="00A27DA5" w:rsidRPr="00E87608">
        <w:rPr>
          <w:rFonts w:cs="Arial"/>
        </w:rPr>
        <w:t>EPACTUAÇÃO</w:t>
      </w:r>
    </w:p>
    <w:p w:rsidR="00A26A56" w:rsidRPr="0062722C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  <w:highlight w:val="yellow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A26A56" w:rsidRPr="00E87608">
        <w:rPr>
          <w:rFonts w:cs="Arial"/>
          <w:color w:val="000000"/>
          <w:szCs w:val="20"/>
        </w:rPr>
        <w:t>Visando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adequação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aos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novos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B46F40" w:rsidRPr="00E87608">
        <w:rPr>
          <w:rFonts w:cs="Arial"/>
          <w:color w:val="000000"/>
          <w:szCs w:val="20"/>
        </w:rPr>
        <w:t>praticados</w:t>
      </w:r>
      <w:r w:rsidR="00F11827">
        <w:rPr>
          <w:rFonts w:cs="Arial"/>
          <w:color w:val="000000"/>
          <w:szCs w:val="20"/>
        </w:rPr>
        <w:t xml:space="preserve"> </w:t>
      </w:r>
      <w:r w:rsidR="00B46F40" w:rsidRPr="00E87608">
        <w:rPr>
          <w:rFonts w:cs="Arial"/>
          <w:color w:val="000000"/>
          <w:szCs w:val="20"/>
        </w:rPr>
        <w:t>no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mercado</w:t>
      </w:r>
      <w:r w:rsidR="006D62AC" w:rsidRPr="00E87608">
        <w:rPr>
          <w:rFonts w:cs="Arial"/>
          <w:color w:val="000000"/>
          <w:szCs w:val="20"/>
        </w:rPr>
        <w:t>,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desde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solicitado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pela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CONTRATADA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observado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interregno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mínimo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1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(um)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ano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contado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forma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apresentada</w:t>
      </w:r>
      <w:r w:rsidR="00F11827">
        <w:rPr>
          <w:rFonts w:cs="Arial"/>
          <w:color w:val="000000"/>
          <w:szCs w:val="20"/>
        </w:rPr>
        <w:t xml:space="preserve"> </w:t>
      </w:r>
      <w:r w:rsidR="00A26A56" w:rsidRPr="00E87608">
        <w:rPr>
          <w:rFonts w:cs="Arial"/>
          <w:color w:val="000000"/>
          <w:szCs w:val="20"/>
        </w:rPr>
        <w:t>no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subitem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se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seguirá,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valor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consignado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neste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Termo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Contrato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será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repactuado,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competindo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CONTRATADA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justificar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comprovar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custos,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apresentando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memória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cálculo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planilhas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apropriadas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análise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posterior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aprovação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CONTRATANTE,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forma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estatuída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no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Decreto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n°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2.271,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E87608">
        <w:rPr>
          <w:rFonts w:cs="Arial"/>
          <w:color w:val="000000"/>
          <w:szCs w:val="20"/>
        </w:rPr>
        <w:t>1997,</w:t>
      </w:r>
      <w:r w:rsidR="00F11827">
        <w:rPr>
          <w:rFonts w:cs="Arial"/>
          <w:color w:val="000000"/>
          <w:szCs w:val="20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e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nas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disposições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aplicáveis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da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Instrução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Normativa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F31A21" w:rsidRPr="0062722C">
        <w:rPr>
          <w:rFonts w:cs="Arial"/>
          <w:color w:val="000000"/>
          <w:szCs w:val="20"/>
          <w:highlight w:val="yellow"/>
        </w:rPr>
        <w:t>SEGES</w:t>
      </w:r>
      <w:r w:rsidR="006D62AC" w:rsidRPr="0062722C">
        <w:rPr>
          <w:rFonts w:cs="Arial"/>
          <w:color w:val="000000"/>
          <w:szCs w:val="20"/>
          <w:highlight w:val="yellow"/>
        </w:rPr>
        <w:t>/</w:t>
      </w:r>
      <w:proofErr w:type="spellStart"/>
      <w:r w:rsidR="006D62AC" w:rsidRPr="0062722C">
        <w:rPr>
          <w:rFonts w:cs="Arial"/>
          <w:color w:val="000000"/>
          <w:szCs w:val="20"/>
          <w:highlight w:val="yellow"/>
        </w:rPr>
        <w:t>MP</w:t>
      </w:r>
      <w:r w:rsidR="004A1E7A">
        <w:rPr>
          <w:rFonts w:cs="Arial"/>
          <w:color w:val="000000"/>
          <w:szCs w:val="20"/>
          <w:highlight w:val="yellow"/>
        </w:rPr>
        <w:t>DG</w:t>
      </w:r>
      <w:proofErr w:type="spellEnd"/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n°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F31A21" w:rsidRPr="0062722C">
        <w:rPr>
          <w:rFonts w:cs="Arial"/>
          <w:color w:val="000000"/>
          <w:szCs w:val="20"/>
          <w:highlight w:val="yellow"/>
        </w:rPr>
        <w:t>5</w:t>
      </w:r>
      <w:r w:rsidR="006D62AC" w:rsidRPr="0062722C">
        <w:rPr>
          <w:rFonts w:cs="Arial"/>
          <w:color w:val="000000"/>
          <w:szCs w:val="20"/>
          <w:highlight w:val="yellow"/>
        </w:rPr>
        <w:t>,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de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6D62AC" w:rsidRPr="0062722C">
        <w:rPr>
          <w:rFonts w:cs="Arial"/>
          <w:color w:val="000000"/>
          <w:szCs w:val="20"/>
          <w:highlight w:val="yellow"/>
        </w:rPr>
        <w:t>20</w:t>
      </w:r>
      <w:r w:rsidR="00F31A21" w:rsidRPr="0062722C">
        <w:rPr>
          <w:rFonts w:cs="Arial"/>
          <w:color w:val="000000"/>
          <w:szCs w:val="20"/>
          <w:highlight w:val="yellow"/>
        </w:rPr>
        <w:t>17</w:t>
      </w:r>
      <w:r w:rsidR="00707EB0" w:rsidRPr="0062722C">
        <w:rPr>
          <w:rFonts w:cs="Arial"/>
          <w:color w:val="000000"/>
          <w:szCs w:val="20"/>
          <w:highlight w:val="yellow"/>
        </w:rPr>
        <w:t>.</w:t>
      </w:r>
      <w:proofErr w:type="gramEnd"/>
    </w:p>
    <w:p w:rsidR="00057404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proofErr w:type="gramStart"/>
      <w:r w:rsidR="00A27DA5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repactuação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poderá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ser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dividida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tantas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parcelas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quantas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forem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necessárias,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respeito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ao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princípio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anualidade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reajustamento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preços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contratação,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podendo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ser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realizada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momentos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distintos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para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discutir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variação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custos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tenham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sua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anualidade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resultante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datas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diferenciadas,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tais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como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custos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decorrentes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obra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decorrentes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insumos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necessários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execução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serviço.</w:t>
      </w:r>
      <w:proofErr w:type="gramEnd"/>
    </w:p>
    <w:p w:rsidR="006E3C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interregno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mínimo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1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(um)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ano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primeira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será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contado:</w:t>
      </w:r>
    </w:p>
    <w:p w:rsidR="006E3C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relativos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obra,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vinculados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data-base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categoria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profissional: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partir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</w:t>
      </w:r>
      <w:r w:rsidR="000005B7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0005B7" w:rsidRPr="00E87608">
        <w:rPr>
          <w:rFonts w:cs="Arial"/>
          <w:color w:val="000000"/>
          <w:szCs w:val="20"/>
        </w:rPr>
        <w:t>efeitos</w:t>
      </w:r>
      <w:r w:rsidR="00F11827">
        <w:rPr>
          <w:rFonts w:cs="Arial"/>
          <w:color w:val="000000"/>
          <w:szCs w:val="20"/>
        </w:rPr>
        <w:t xml:space="preserve"> </w:t>
      </w:r>
      <w:r w:rsidR="000005B7" w:rsidRPr="00E87608">
        <w:rPr>
          <w:rFonts w:cs="Arial"/>
          <w:color w:val="000000"/>
          <w:szCs w:val="20"/>
        </w:rPr>
        <w:t>financeiros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dissídio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convenção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coletiva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trabalho,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vigente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época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apresentação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proposta,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relativo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categoria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profissional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abrangida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pelo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contrato;</w:t>
      </w:r>
    </w:p>
    <w:p w:rsidR="0078482F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BC0463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insumos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discriminados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planilha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formação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estejam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diretamente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vinculados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ao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valor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preço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público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(tarifa):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último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reajuste</w:t>
      </w:r>
      <w:r w:rsidR="00F11827">
        <w:rPr>
          <w:rFonts w:cs="Arial"/>
          <w:color w:val="000000"/>
          <w:szCs w:val="20"/>
        </w:rPr>
        <w:t xml:space="preserve"> </w:t>
      </w:r>
      <w:r w:rsidR="0054481A" w:rsidRPr="00E87608">
        <w:rPr>
          <w:rFonts w:cs="Arial"/>
          <w:color w:val="000000"/>
          <w:szCs w:val="20"/>
        </w:rPr>
        <w:t>aprovado</w:t>
      </w:r>
      <w:r w:rsidR="00F11827">
        <w:rPr>
          <w:rFonts w:cs="Arial"/>
          <w:color w:val="000000"/>
          <w:szCs w:val="20"/>
        </w:rPr>
        <w:t xml:space="preserve"> </w:t>
      </w:r>
      <w:r w:rsidR="0054481A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54481A" w:rsidRPr="00E87608">
        <w:rPr>
          <w:rFonts w:cs="Arial"/>
          <w:color w:val="000000"/>
          <w:szCs w:val="20"/>
        </w:rPr>
        <w:t>autoridade</w:t>
      </w:r>
      <w:r w:rsidR="00F11827">
        <w:rPr>
          <w:rFonts w:cs="Arial"/>
          <w:color w:val="000000"/>
          <w:szCs w:val="20"/>
        </w:rPr>
        <w:t xml:space="preserve"> </w:t>
      </w:r>
      <w:r w:rsidR="0054481A" w:rsidRPr="00E87608">
        <w:rPr>
          <w:rFonts w:cs="Arial"/>
          <w:color w:val="000000"/>
          <w:szCs w:val="20"/>
        </w:rPr>
        <w:t>governamental</w:t>
      </w:r>
      <w:r w:rsidR="00F11827">
        <w:rPr>
          <w:rFonts w:cs="Arial"/>
          <w:color w:val="000000"/>
          <w:szCs w:val="20"/>
        </w:rPr>
        <w:t xml:space="preserve"> </w:t>
      </w:r>
      <w:r w:rsidR="0054481A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54481A" w:rsidRPr="00E87608">
        <w:rPr>
          <w:rFonts w:cs="Arial"/>
          <w:color w:val="000000"/>
          <w:szCs w:val="20"/>
        </w:rPr>
        <w:t>realizado</w:t>
      </w:r>
      <w:r w:rsidR="00F11827">
        <w:rPr>
          <w:rFonts w:cs="Arial"/>
          <w:color w:val="000000"/>
          <w:szCs w:val="20"/>
        </w:rPr>
        <w:t xml:space="preserve"> </w:t>
      </w:r>
      <w:r w:rsidR="0054481A" w:rsidRPr="00E87608">
        <w:rPr>
          <w:rFonts w:cs="Arial"/>
          <w:color w:val="000000"/>
          <w:szCs w:val="20"/>
        </w:rPr>
        <w:t>po</w:t>
      </w:r>
      <w:r w:rsidR="00BC0463" w:rsidRPr="00E87608">
        <w:rPr>
          <w:rFonts w:cs="Arial"/>
          <w:color w:val="000000"/>
          <w:szCs w:val="20"/>
        </w:rPr>
        <w:t>r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determinação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legal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BC0463" w:rsidRPr="00E87608">
        <w:rPr>
          <w:rFonts w:cs="Arial"/>
          <w:color w:val="000000"/>
          <w:szCs w:val="20"/>
        </w:rPr>
        <w:t>normativa;</w:t>
      </w:r>
    </w:p>
    <w:p w:rsidR="0078482F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demais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sujeitos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mercado: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partir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limite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apresentação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propostas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constante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Edital</w:t>
      </w:r>
      <w:r w:rsidR="0057623B" w:rsidRPr="00E87608">
        <w:rPr>
          <w:rFonts w:cs="Arial"/>
          <w:color w:val="000000"/>
          <w:szCs w:val="20"/>
        </w:rPr>
        <w:t>.</w:t>
      </w:r>
    </w:p>
    <w:p w:rsidR="00707EB0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A27DA5" w:rsidRPr="00E87608">
        <w:rPr>
          <w:rFonts w:cs="Arial"/>
          <w:szCs w:val="20"/>
        </w:rPr>
        <w:t>Nas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repactuações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subsequentes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A27DA5" w:rsidRPr="00E87608">
        <w:rPr>
          <w:rFonts w:cs="Arial"/>
          <w:szCs w:val="20"/>
        </w:rPr>
        <w:t>primeira,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interregno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um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ano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será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computado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última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repactuação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correspondente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mesma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parcela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objeto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nova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solicitação.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Entende-se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como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última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repactuação</w:t>
      </w:r>
      <w:r w:rsidR="009419AC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data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iniciados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seus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efeitos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financeiros,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independentemente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daquela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celebrada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ou</w:t>
      </w:r>
      <w:r w:rsidR="00F11827">
        <w:rPr>
          <w:rFonts w:cs="Arial"/>
          <w:szCs w:val="20"/>
        </w:rPr>
        <w:t xml:space="preserve"> </w:t>
      </w:r>
      <w:r w:rsidR="003D0467" w:rsidRPr="00E87608">
        <w:rPr>
          <w:rFonts w:cs="Arial"/>
          <w:szCs w:val="20"/>
        </w:rPr>
        <w:t>apostilada.</w:t>
      </w:r>
      <w:r w:rsidR="00F11827">
        <w:rPr>
          <w:rFonts w:cs="Arial"/>
          <w:szCs w:val="20"/>
        </w:rPr>
        <w:t xml:space="preserve"> </w:t>
      </w:r>
    </w:p>
    <w:p w:rsidR="006E3C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prazo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</w:t>
      </w:r>
      <w:r w:rsidR="00B46F40" w:rsidRPr="00E87608">
        <w:rPr>
          <w:rFonts w:cs="Arial"/>
          <w:color w:val="000000"/>
          <w:szCs w:val="20"/>
        </w:rPr>
        <w:t>ONTRATADA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solicitar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encerra-se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prorrogação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contratual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subsequente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novo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dissídio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convenção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coletiva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fixar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novos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obra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categoria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profissional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abrangida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pelo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encerramento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vigência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caso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haja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prorrogação.</w:t>
      </w:r>
    </w:p>
    <w:p w:rsidR="006E3C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Caso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</w:t>
      </w:r>
      <w:r w:rsidR="00B46F40" w:rsidRPr="00E87608">
        <w:rPr>
          <w:rFonts w:cs="Arial"/>
          <w:color w:val="000000"/>
          <w:szCs w:val="20"/>
        </w:rPr>
        <w:t>ONTRATADA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solicite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tempestivamente,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dentro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prazo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acima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fixado,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ocorrerá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preclusão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direito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repactuação.</w:t>
      </w:r>
    </w:p>
    <w:p w:rsidR="006E3C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lastRenderedPageBreak/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Nessas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condições,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vigência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tiver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sido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prorrogada,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nova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só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poderá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pleiteada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após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decurso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novo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interregno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mínimo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1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(um)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ano,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contado:</w:t>
      </w:r>
    </w:p>
    <w:p w:rsidR="006E3C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A27DA5" w:rsidRPr="00E87608">
        <w:rPr>
          <w:rFonts w:cs="Arial"/>
          <w:color w:val="000000"/>
          <w:szCs w:val="20"/>
        </w:rPr>
        <w:t>d</w:t>
      </w:r>
      <w:r w:rsidR="00161B87" w:rsidRPr="00E87608">
        <w:rPr>
          <w:rFonts w:cs="Arial"/>
          <w:color w:val="000000"/>
          <w:szCs w:val="20"/>
        </w:rPr>
        <w:t>a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161B87" w:rsidRPr="00E87608">
        <w:rPr>
          <w:rFonts w:cs="Arial"/>
          <w:color w:val="000000"/>
          <w:szCs w:val="20"/>
        </w:rPr>
        <w:t>vigência</w:t>
      </w:r>
      <w:r w:rsidR="00F11827">
        <w:rPr>
          <w:rFonts w:cs="Arial"/>
          <w:color w:val="000000"/>
          <w:szCs w:val="20"/>
        </w:rPr>
        <w:t xml:space="preserve"> </w:t>
      </w:r>
      <w:r w:rsidR="00161B87" w:rsidRPr="00E87608">
        <w:rPr>
          <w:rFonts w:cs="Arial"/>
          <w:color w:val="000000"/>
          <w:szCs w:val="20"/>
        </w:rPr>
        <w:t>d</w:t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dissídio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convenção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coletiva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anterior,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relação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decorrentes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obra;</w:t>
      </w:r>
    </w:p>
    <w:p w:rsidR="00886FE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886FE5" w:rsidRPr="00E87608">
        <w:rPr>
          <w:rFonts w:cs="Arial"/>
          <w:color w:val="000000"/>
          <w:szCs w:val="20"/>
        </w:rPr>
        <w:t>do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último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reajuste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aprovado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autoridade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governamental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realizado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determinação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legal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normativa,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insumos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discriminados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planilha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formação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estejam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diretamente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vinculados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ao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valor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preço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público</w:t>
      </w:r>
      <w:r w:rsidR="00F11827">
        <w:rPr>
          <w:rFonts w:cs="Arial"/>
          <w:color w:val="000000"/>
          <w:szCs w:val="20"/>
        </w:rPr>
        <w:t xml:space="preserve"> </w:t>
      </w:r>
      <w:r w:rsidR="00886FE5" w:rsidRPr="00E87608">
        <w:rPr>
          <w:rFonts w:cs="Arial"/>
          <w:color w:val="000000"/>
          <w:szCs w:val="20"/>
        </w:rPr>
        <w:t>(tarifa);</w:t>
      </w:r>
    </w:p>
    <w:p w:rsidR="006E3C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A27DA5" w:rsidRPr="00E87608">
        <w:rPr>
          <w:rFonts w:cs="Arial"/>
          <w:color w:val="000000"/>
          <w:szCs w:val="20"/>
        </w:rPr>
        <w:t>do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completou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um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mais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anos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apresentação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proposta,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relação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sujeitos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mercado;</w:t>
      </w:r>
    </w:p>
    <w:p w:rsidR="0057623B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Caso,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prorrogação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contratual,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ainda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tenha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sido</w:t>
      </w:r>
      <w:r w:rsidR="00F11827">
        <w:rPr>
          <w:rFonts w:cs="Arial"/>
          <w:color w:val="000000"/>
          <w:szCs w:val="20"/>
        </w:rPr>
        <w:t xml:space="preserve"> </w:t>
      </w:r>
      <w:r w:rsidR="00B46F40" w:rsidRPr="00E87608">
        <w:rPr>
          <w:rFonts w:cs="Arial"/>
          <w:color w:val="000000"/>
          <w:szCs w:val="20"/>
        </w:rPr>
        <w:t>celebrado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novo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dissídio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convenção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coletiva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categoria,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ainda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tenha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sido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possível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B46F40" w:rsidRPr="00E87608">
        <w:rPr>
          <w:rFonts w:cs="Arial"/>
          <w:color w:val="000000"/>
          <w:szCs w:val="20"/>
        </w:rPr>
        <w:t>CONTRATANTE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</w:t>
      </w:r>
      <w:r w:rsidR="00B46F40" w:rsidRPr="00E87608">
        <w:rPr>
          <w:rFonts w:cs="Arial"/>
          <w:color w:val="000000"/>
          <w:szCs w:val="20"/>
        </w:rPr>
        <w:t>ONTRATADA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proceder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cálculos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devidos,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deverá</w:t>
      </w:r>
      <w:r w:rsidR="00F11827">
        <w:rPr>
          <w:rFonts w:cs="Arial"/>
          <w:color w:val="000000"/>
          <w:szCs w:val="20"/>
        </w:rPr>
        <w:t xml:space="preserve"> </w:t>
      </w:r>
      <w:r w:rsidR="00161B87" w:rsidRPr="00E87608">
        <w:rPr>
          <w:rFonts w:cs="Arial"/>
          <w:color w:val="000000"/>
          <w:szCs w:val="20"/>
        </w:rPr>
        <w:t>ser</w:t>
      </w:r>
      <w:r w:rsidR="00F11827">
        <w:rPr>
          <w:rFonts w:cs="Arial"/>
          <w:color w:val="000000"/>
          <w:szCs w:val="20"/>
        </w:rPr>
        <w:t xml:space="preserve"> </w:t>
      </w:r>
      <w:r w:rsidR="00161B87" w:rsidRPr="00E87608">
        <w:rPr>
          <w:rFonts w:cs="Arial"/>
          <w:color w:val="000000"/>
          <w:szCs w:val="20"/>
        </w:rPr>
        <w:t>i</w:t>
      </w:r>
      <w:r w:rsidR="00A27DA5" w:rsidRPr="00E87608">
        <w:rPr>
          <w:rFonts w:cs="Arial"/>
          <w:color w:val="000000"/>
          <w:szCs w:val="20"/>
        </w:rPr>
        <w:t>nser</w:t>
      </w:r>
      <w:r w:rsidR="00161B87" w:rsidRPr="00E87608">
        <w:rPr>
          <w:rFonts w:cs="Arial"/>
          <w:color w:val="000000"/>
          <w:szCs w:val="20"/>
        </w:rPr>
        <w:t>ida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cláusula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termo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aditivo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prorrogação</w:t>
      </w:r>
      <w:r w:rsidR="00F11827">
        <w:rPr>
          <w:rFonts w:cs="Arial"/>
          <w:color w:val="000000"/>
          <w:szCs w:val="20"/>
        </w:rPr>
        <w:t xml:space="preserve"> </w:t>
      </w:r>
      <w:r w:rsidR="00161B87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resguard</w:t>
      </w:r>
      <w:r w:rsidR="00161B87" w:rsidRPr="00E87608">
        <w:rPr>
          <w:rFonts w:cs="Arial"/>
          <w:color w:val="000000"/>
          <w:szCs w:val="20"/>
        </w:rPr>
        <w:t>ar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direito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futuro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exercido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logo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disponha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valores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reajustados,</w:t>
      </w:r>
      <w:r w:rsidR="00F11827">
        <w:rPr>
          <w:rFonts w:cs="Arial"/>
          <w:color w:val="000000"/>
          <w:szCs w:val="20"/>
        </w:rPr>
        <w:t xml:space="preserve"> </w:t>
      </w:r>
      <w:proofErr w:type="gramStart"/>
      <w:r w:rsidR="00A27DA5" w:rsidRPr="00E87608">
        <w:rPr>
          <w:rFonts w:cs="Arial"/>
          <w:color w:val="000000"/>
          <w:szCs w:val="20"/>
        </w:rPr>
        <w:t>sob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pena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preclusão.</w:t>
      </w:r>
      <w:r w:rsidR="00F11827">
        <w:rPr>
          <w:rFonts w:cs="Arial"/>
          <w:color w:val="000000"/>
          <w:szCs w:val="20"/>
        </w:rPr>
        <w:t xml:space="preserve"> </w:t>
      </w:r>
    </w:p>
    <w:p w:rsidR="006E3CA5" w:rsidRPr="00E87608" w:rsidRDefault="00F11827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 w:rsidR="005F1BD3"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Quando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contratação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envolver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mais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uma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categoria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profissional,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base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diferenciadas,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deverá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dividida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tantas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parcelas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quantos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forem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acordos,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dissídios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convenções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coletivas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categorias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envolvidas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na</w:t>
      </w:r>
      <w:r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contratação.</w:t>
      </w:r>
    </w:p>
    <w:p w:rsidR="006E3C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É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vedada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inclusão,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ocasião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benefícios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previstos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proposta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inicial,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exceto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quando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tornarem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obrigatórios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força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instrumento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legal,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sentença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normativa,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A</w:t>
      </w:r>
      <w:r w:rsidR="00A27DA5" w:rsidRPr="00E87608">
        <w:rPr>
          <w:rFonts w:cs="Arial"/>
          <w:color w:val="000000"/>
          <w:szCs w:val="20"/>
        </w:rPr>
        <w:t>cordo</w:t>
      </w:r>
      <w:r w:rsidR="0091575C">
        <w:rPr>
          <w:rFonts w:cs="Arial"/>
          <w:color w:val="000000"/>
          <w:szCs w:val="20"/>
        </w:rPr>
        <w:t>,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C</w:t>
      </w:r>
      <w:r w:rsidR="00A27DA5" w:rsidRPr="00E87608">
        <w:rPr>
          <w:rFonts w:cs="Arial"/>
          <w:color w:val="000000"/>
          <w:szCs w:val="20"/>
        </w:rPr>
        <w:t>onvenção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Dissídio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Coletivo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Trabalho.</w:t>
      </w:r>
      <w:r w:rsidR="00F11827">
        <w:rPr>
          <w:rFonts w:cs="Arial"/>
          <w:color w:val="000000"/>
          <w:szCs w:val="20"/>
        </w:rPr>
        <w:t xml:space="preserve"> </w:t>
      </w:r>
    </w:p>
    <w:p w:rsidR="00C12232" w:rsidRPr="00C55042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B46F40" w:rsidRPr="00E87608">
        <w:rPr>
          <w:rFonts w:cs="Arial"/>
          <w:color w:val="000000"/>
          <w:szCs w:val="20"/>
        </w:rPr>
        <w:t>CONTRATANTE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vincula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disposições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contidas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A</w:t>
      </w:r>
      <w:r w:rsidR="00A27DA5" w:rsidRPr="00E87608">
        <w:rPr>
          <w:rFonts w:cs="Arial"/>
          <w:color w:val="000000"/>
          <w:szCs w:val="20"/>
        </w:rPr>
        <w:t>cordos</w:t>
      </w:r>
      <w:r w:rsidR="00C12232">
        <w:rPr>
          <w:rFonts w:cs="Arial"/>
          <w:color w:val="000000"/>
          <w:szCs w:val="20"/>
        </w:rPr>
        <w:t>,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Dissídios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Convenções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Coletivas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tratem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pagamento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participação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trabalhadores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nos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lucros</w:t>
      </w:r>
      <w:r w:rsidR="00F11827">
        <w:rPr>
          <w:rFonts w:cs="Arial"/>
          <w:color w:val="000000"/>
          <w:szCs w:val="20"/>
        </w:rPr>
        <w:t xml:space="preserve"> </w:t>
      </w:r>
      <w:proofErr w:type="gramStart"/>
      <w:r w:rsidR="0091575C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resultados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empresa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contratada,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matéria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trabalhista,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estabeleçam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direitos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previstos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lei,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tais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como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valores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índices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obrigatórios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encargos</w:t>
      </w:r>
      <w:r w:rsidR="00F11827">
        <w:rPr>
          <w:rFonts w:cs="Arial"/>
          <w:color w:val="000000"/>
          <w:szCs w:val="20"/>
        </w:rPr>
        <w:t xml:space="preserve"> </w:t>
      </w:r>
      <w:r w:rsidR="0091575C">
        <w:rPr>
          <w:rFonts w:cs="Arial"/>
          <w:color w:val="000000"/>
          <w:szCs w:val="20"/>
        </w:rPr>
        <w:t>sociais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ou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previdenciários,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bem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como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insumos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relacionados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ao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exercício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193528">
        <w:rPr>
          <w:rFonts w:cs="Arial"/>
          <w:color w:val="000000"/>
          <w:szCs w:val="20"/>
        </w:rPr>
        <w:t>atividade.</w:t>
      </w:r>
      <w:r w:rsidR="00F11827">
        <w:rPr>
          <w:rFonts w:cs="Arial"/>
          <w:color w:val="000000"/>
          <w:szCs w:val="20"/>
        </w:rPr>
        <w:t xml:space="preserve"> </w:t>
      </w:r>
    </w:p>
    <w:p w:rsidR="006E3C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Quando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referir</w:t>
      </w:r>
      <w:r w:rsidR="00AB40A5" w:rsidRPr="00E87608">
        <w:rPr>
          <w:rFonts w:cs="Arial"/>
          <w:color w:val="000000"/>
          <w:szCs w:val="20"/>
        </w:rPr>
        <w:t>-se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obra,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</w:t>
      </w:r>
      <w:r w:rsidR="00B46F40" w:rsidRPr="00E87608">
        <w:rPr>
          <w:rFonts w:cs="Arial"/>
          <w:color w:val="000000"/>
          <w:szCs w:val="20"/>
        </w:rPr>
        <w:t>ONTRATADA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efetuará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comprovação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serviços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meio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Planilha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Formação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Preços,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acompanhada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apresentação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novo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dissídio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convenção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coletiva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categoria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profissional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abrangida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pelo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contrato.</w:t>
      </w:r>
    </w:p>
    <w:p w:rsidR="000E0042" w:rsidRPr="009D079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  <w:highlight w:val="cyan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Quando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referir</w:t>
      </w:r>
      <w:r w:rsidR="00AB40A5" w:rsidRPr="00E87608">
        <w:rPr>
          <w:rFonts w:cs="Arial"/>
          <w:color w:val="000000"/>
          <w:szCs w:val="20"/>
        </w:rPr>
        <w:t>-se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demais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</w:t>
      </w:r>
      <w:r w:rsidR="00B46F40" w:rsidRPr="00E87608">
        <w:rPr>
          <w:rFonts w:cs="Arial"/>
          <w:color w:val="000000"/>
          <w:szCs w:val="20"/>
        </w:rPr>
        <w:t>ONTRATADA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demonstrará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meio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Planilha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Formação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proofErr w:type="gramStart"/>
      <w:r w:rsidR="00A27DA5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comprovará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aumento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mercado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itens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abrangidos,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considerando-se</w:t>
      </w:r>
      <w:r w:rsidR="00F11827">
        <w:rPr>
          <w:rFonts w:cs="Arial"/>
          <w:color w:val="000000"/>
          <w:szCs w:val="20"/>
        </w:rPr>
        <w:t xml:space="preserve"> </w:t>
      </w:r>
      <w:r w:rsidR="000E0042">
        <w:rPr>
          <w:rFonts w:cs="Arial"/>
          <w:color w:val="000000"/>
          <w:szCs w:val="20"/>
        </w:rPr>
        <w:t>especialmente</w:t>
      </w:r>
      <w:r w:rsidR="00F11827">
        <w:rPr>
          <w:rFonts w:cs="Arial"/>
          <w:color w:val="000000"/>
          <w:szCs w:val="20"/>
        </w:rPr>
        <w:t xml:space="preserve"> </w:t>
      </w:r>
      <w:r w:rsidR="000E0042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índice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específico,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setorial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ou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geral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proofErr w:type="spellStart"/>
      <w:r w:rsidR="000E0042" w:rsidRPr="000E0042">
        <w:rPr>
          <w:rFonts w:cs="Arial"/>
          <w:color w:val="FF0000"/>
          <w:szCs w:val="20"/>
          <w:highlight w:val="cyan"/>
        </w:rPr>
        <w:t>XXXX</w:t>
      </w:r>
      <w:proofErr w:type="spellEnd"/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que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retrate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variação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dos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preços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relativos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alguma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parcela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dos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custos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dos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serviços,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desde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que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devidamente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individualizada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na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Planilha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de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Custos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 w:rsidRPr="009D0798">
        <w:rPr>
          <w:rFonts w:cs="Arial"/>
          <w:color w:val="000000"/>
          <w:szCs w:val="20"/>
          <w:highlight w:val="cyan"/>
        </w:rPr>
        <w:t>F</w:t>
      </w:r>
      <w:r w:rsidR="000E0042">
        <w:rPr>
          <w:rFonts w:cs="Arial"/>
          <w:color w:val="000000"/>
          <w:szCs w:val="20"/>
          <w:highlight w:val="cyan"/>
        </w:rPr>
        <w:t>ormação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de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Preços</w:t>
      </w:r>
      <w:proofErr w:type="gramEnd"/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da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Contratada,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sem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prejuízo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das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verificações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abaixo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  <w:r w:rsidR="000E0042">
        <w:rPr>
          <w:rFonts w:cs="Arial"/>
          <w:color w:val="000000"/>
          <w:szCs w:val="20"/>
          <w:highlight w:val="cyan"/>
        </w:rPr>
        <w:t>mencionadas:</w:t>
      </w:r>
      <w:r w:rsidR="00F11827">
        <w:rPr>
          <w:rFonts w:cs="Arial"/>
          <w:color w:val="000000"/>
          <w:szCs w:val="20"/>
          <w:highlight w:val="cyan"/>
        </w:rPr>
        <w:t xml:space="preserve"> </w:t>
      </w:r>
    </w:p>
    <w:p w:rsidR="006E3C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B46F40" w:rsidRPr="00E87608">
        <w:rPr>
          <w:rFonts w:cs="Arial"/>
          <w:color w:val="000000"/>
          <w:szCs w:val="20"/>
        </w:rPr>
        <w:t>o</w:t>
      </w:r>
      <w:r w:rsidR="00A27DA5" w:rsidRPr="00E87608">
        <w:rPr>
          <w:rFonts w:cs="Arial"/>
          <w:color w:val="000000"/>
          <w:szCs w:val="20"/>
        </w:rPr>
        <w:t>s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preços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praticados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mercado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outros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Administração;</w:t>
      </w:r>
    </w:p>
    <w:p w:rsidR="006E3C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B46F40" w:rsidRPr="00E87608">
        <w:rPr>
          <w:rFonts w:cs="Arial"/>
          <w:color w:val="000000"/>
          <w:szCs w:val="20"/>
        </w:rPr>
        <w:t>a</w:t>
      </w:r>
      <w:r w:rsidR="00A27DA5" w:rsidRPr="00E87608">
        <w:rPr>
          <w:rFonts w:cs="Arial"/>
          <w:color w:val="000000"/>
          <w:szCs w:val="20"/>
        </w:rPr>
        <w:t>s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particularidades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vigência;</w:t>
      </w:r>
    </w:p>
    <w:p w:rsidR="006A4812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6A4812" w:rsidRPr="00E87608">
        <w:rPr>
          <w:rFonts w:cs="Arial"/>
          <w:color w:val="000000"/>
          <w:szCs w:val="20"/>
        </w:rPr>
        <w:t>a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6A4812" w:rsidRPr="00E87608">
        <w:rPr>
          <w:rFonts w:cs="Arial"/>
          <w:color w:val="000000"/>
          <w:szCs w:val="20"/>
        </w:rPr>
        <w:t>nova</w:t>
      </w:r>
      <w:r w:rsidR="00F11827">
        <w:rPr>
          <w:rFonts w:cs="Arial"/>
          <w:color w:val="000000"/>
          <w:szCs w:val="20"/>
        </w:rPr>
        <w:t xml:space="preserve"> </w:t>
      </w:r>
      <w:r w:rsidR="006A4812" w:rsidRPr="00E87608">
        <w:rPr>
          <w:rFonts w:cs="Arial"/>
          <w:color w:val="000000"/>
          <w:szCs w:val="20"/>
        </w:rPr>
        <w:t>planilha</w:t>
      </w:r>
      <w:r w:rsidR="00F11827">
        <w:rPr>
          <w:rFonts w:cs="Arial"/>
          <w:color w:val="000000"/>
          <w:szCs w:val="20"/>
        </w:rPr>
        <w:t xml:space="preserve"> </w:t>
      </w:r>
      <w:r w:rsidR="006A4812" w:rsidRPr="00E87608">
        <w:rPr>
          <w:rFonts w:cs="Arial"/>
          <w:color w:val="000000"/>
          <w:szCs w:val="20"/>
        </w:rPr>
        <w:t>com</w:t>
      </w:r>
      <w:r w:rsidR="00F11827">
        <w:rPr>
          <w:rFonts w:cs="Arial"/>
          <w:color w:val="000000"/>
          <w:szCs w:val="20"/>
        </w:rPr>
        <w:t xml:space="preserve"> </w:t>
      </w:r>
      <w:r w:rsidR="006A4812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6A4812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6A4812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6A4812" w:rsidRPr="00E87608">
        <w:rPr>
          <w:rFonts w:cs="Arial"/>
          <w:color w:val="000000"/>
          <w:szCs w:val="20"/>
        </w:rPr>
        <w:t>apresentados;</w:t>
      </w:r>
    </w:p>
    <w:p w:rsidR="006E3C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B46F40" w:rsidRPr="00E87608">
        <w:rPr>
          <w:rFonts w:cs="Arial"/>
          <w:color w:val="000000"/>
          <w:szCs w:val="20"/>
        </w:rPr>
        <w:t>i</w:t>
      </w:r>
      <w:r w:rsidR="00A27DA5" w:rsidRPr="00E87608">
        <w:rPr>
          <w:rFonts w:cs="Arial"/>
          <w:color w:val="000000"/>
          <w:szCs w:val="20"/>
        </w:rPr>
        <w:t>ndicadores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setoriais,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tabelas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fabricantes,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valores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oficiais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referência,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tarifas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públicas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outros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equivalentes;</w:t>
      </w:r>
    </w:p>
    <w:p w:rsidR="00D772A3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lastRenderedPageBreak/>
        <w:t xml:space="preserve"> </w:t>
      </w:r>
      <w:r>
        <w:rPr>
          <w:rFonts w:cs="Arial"/>
          <w:color w:val="000000"/>
          <w:szCs w:val="20"/>
        </w:rPr>
        <w:tab/>
      </w:r>
      <w:r w:rsidR="00D772A3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CONTRATANTE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poderá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realizar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diligências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conferir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custos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alegada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pela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CONTRATADA.</w:t>
      </w:r>
    </w:p>
    <w:p w:rsidR="00D772A3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D772A3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novos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valores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contratuais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decorrentes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das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repactuações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terão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suas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vigências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iniciadas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observando-se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D772A3" w:rsidRPr="00E87608">
        <w:rPr>
          <w:rFonts w:cs="Arial"/>
          <w:color w:val="000000"/>
          <w:szCs w:val="20"/>
        </w:rPr>
        <w:t>seguinte:</w:t>
      </w:r>
    </w:p>
    <w:p w:rsidR="00A27D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BC10CF" w:rsidRPr="00E87608">
        <w:rPr>
          <w:rFonts w:cs="Arial"/>
          <w:color w:val="000000"/>
          <w:szCs w:val="20"/>
        </w:rPr>
        <w:t>a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partir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ocorrência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fato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gerador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causa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repactuação;</w:t>
      </w:r>
    </w:p>
    <w:p w:rsidR="00A27D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BC10CF" w:rsidRPr="00E87608">
        <w:rPr>
          <w:rFonts w:cs="Arial"/>
          <w:color w:val="000000"/>
          <w:szCs w:val="20"/>
        </w:rPr>
        <w:t>e</w:t>
      </w:r>
      <w:r w:rsidR="00A27DA5" w:rsidRPr="00E87608">
        <w:rPr>
          <w:rFonts w:cs="Arial"/>
          <w:color w:val="000000"/>
          <w:szCs w:val="20"/>
        </w:rPr>
        <w:t>m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futura,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desde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entre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partes,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prejuízo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contagem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periodicidade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concessão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próximas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repactuações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futuras;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</w:p>
    <w:p w:rsidR="00A27DA5" w:rsidRPr="00E87608" w:rsidRDefault="005F1BD3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proofErr w:type="gramStart"/>
      <w:r w:rsidR="00BC10CF" w:rsidRPr="00E87608">
        <w:rPr>
          <w:rFonts w:cs="Arial"/>
          <w:color w:val="000000"/>
          <w:szCs w:val="20"/>
        </w:rPr>
        <w:t>e</w:t>
      </w:r>
      <w:r w:rsidR="00A27DA5" w:rsidRPr="00E87608">
        <w:rPr>
          <w:rFonts w:cs="Arial"/>
          <w:color w:val="000000"/>
          <w:szCs w:val="20"/>
        </w:rPr>
        <w:t>m</w:t>
      </w:r>
      <w:proofErr w:type="gramEnd"/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anterior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ocorrência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fato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gerador,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exclusivamente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quando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envolver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revisão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obra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próprio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fato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gerador,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forma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acordo,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dissídio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convenção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coletiva,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sentença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normativa,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contemplar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vigência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retroativa,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podendo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esta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considerada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efeito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compensação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pagamento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devido,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assim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contagem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anualidade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repactuações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futuras.</w:t>
      </w:r>
    </w:p>
    <w:p w:rsidR="00A27D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efeitos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financeiros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ficarão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restritos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exclusivamente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itens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motivaram,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apenas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relação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à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diferença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porventura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existente.</w:t>
      </w:r>
    </w:p>
    <w:p w:rsidR="00A27D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decisão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sobre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pedido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deve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feita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prazo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máximo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sessenta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dias,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contados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partir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solicitação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entrega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comprovantes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custos.</w:t>
      </w:r>
    </w:p>
    <w:p w:rsidR="00A27DA5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prazo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referido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subitem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anterior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ficará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suspenso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enquanto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</w:t>
      </w:r>
      <w:r w:rsidR="00BC10CF" w:rsidRPr="00E87608">
        <w:rPr>
          <w:rFonts w:cs="Arial"/>
          <w:color w:val="000000"/>
          <w:szCs w:val="20"/>
        </w:rPr>
        <w:t>ONTRATADA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não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cumprir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atos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ou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apresentar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documentação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solicitada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pela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</w:t>
      </w:r>
      <w:r w:rsidR="00BC10CF" w:rsidRPr="00E87608">
        <w:rPr>
          <w:rFonts w:cs="Arial"/>
          <w:color w:val="000000"/>
          <w:szCs w:val="20"/>
        </w:rPr>
        <w:t>ONTRATANTE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para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comprovação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variação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dos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custos.</w:t>
      </w:r>
    </w:p>
    <w:p w:rsidR="00A27DA5" w:rsidRPr="00A003EA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="00A27DA5" w:rsidRPr="00E87608">
        <w:rPr>
          <w:rFonts w:cs="Arial"/>
          <w:color w:val="000000"/>
          <w:szCs w:val="20"/>
        </w:rPr>
        <w:t>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repactuações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formalizadas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meio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</w:t>
      </w:r>
      <w:r w:rsidR="00F11827">
        <w:rPr>
          <w:rFonts w:cs="Arial"/>
          <w:color w:val="000000"/>
          <w:szCs w:val="20"/>
        </w:rPr>
        <w:t xml:space="preserve"> </w:t>
      </w:r>
      <w:proofErr w:type="spellStart"/>
      <w:r w:rsidR="00A27DA5" w:rsidRPr="00E87608">
        <w:rPr>
          <w:rFonts w:cs="Arial"/>
          <w:color w:val="000000"/>
          <w:szCs w:val="20"/>
        </w:rPr>
        <w:t>apostilamento</w:t>
      </w:r>
      <w:proofErr w:type="spellEnd"/>
      <w:r w:rsidR="00A27DA5" w:rsidRPr="00E87608">
        <w:rPr>
          <w:rFonts w:cs="Arial"/>
          <w:color w:val="000000"/>
          <w:szCs w:val="20"/>
        </w:rPr>
        <w:t>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exceto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quando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coincidirem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prorrogação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contratual,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caso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em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que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deverão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ser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formalizadas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por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aditamento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ao</w:t>
      </w:r>
      <w:r w:rsidR="00F11827">
        <w:rPr>
          <w:rFonts w:cs="Arial"/>
          <w:color w:val="000000"/>
          <w:szCs w:val="20"/>
        </w:rPr>
        <w:t xml:space="preserve"> </w:t>
      </w:r>
      <w:r w:rsidR="00A27DA5" w:rsidRPr="00E87608">
        <w:rPr>
          <w:rFonts w:cs="Arial"/>
          <w:color w:val="000000"/>
          <w:szCs w:val="20"/>
        </w:rPr>
        <w:t>contrato.</w:t>
      </w:r>
    </w:p>
    <w:p w:rsidR="00A003EA" w:rsidRPr="005F1BD3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  <w:highlight w:val="yellow"/>
        </w:rPr>
      </w:pPr>
      <w:r>
        <w:rPr>
          <w:rFonts w:cs="Arial"/>
          <w:color w:val="000000"/>
          <w:szCs w:val="20"/>
          <w:highlight w:val="yellow"/>
        </w:rPr>
        <w:t xml:space="preserve"> </w:t>
      </w:r>
      <w:r>
        <w:rPr>
          <w:rFonts w:cs="Arial"/>
          <w:color w:val="000000"/>
          <w:szCs w:val="20"/>
          <w:highlight w:val="yellow"/>
        </w:rPr>
        <w:tab/>
      </w:r>
      <w:r w:rsidR="00A003EA" w:rsidRPr="00A003EA">
        <w:rPr>
          <w:rFonts w:cs="Arial"/>
          <w:color w:val="000000"/>
          <w:szCs w:val="20"/>
          <w:highlight w:val="yellow"/>
        </w:rPr>
        <w:t>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CONTRATADO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deverá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complementar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garantia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contratual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anteriormente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prestada,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de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modo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que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se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mantenha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proporção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de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5%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(cinco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por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cento)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em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relação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ao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valor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contratado,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como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condição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para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repactuação,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nos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termos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da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alínea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K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do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item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3.1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do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Anexo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proofErr w:type="spellStart"/>
      <w:r w:rsidR="00A003EA" w:rsidRPr="00A003EA">
        <w:rPr>
          <w:rFonts w:cs="Arial"/>
          <w:color w:val="000000"/>
          <w:szCs w:val="20"/>
          <w:highlight w:val="yellow"/>
        </w:rPr>
        <w:t>VII</w:t>
      </w:r>
      <w:proofErr w:type="spellEnd"/>
      <w:r w:rsidR="00A003EA" w:rsidRPr="00A003EA">
        <w:rPr>
          <w:rFonts w:cs="Arial"/>
          <w:color w:val="000000"/>
          <w:szCs w:val="20"/>
          <w:highlight w:val="yellow"/>
        </w:rPr>
        <w:t>-F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da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IN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SEGES/</w:t>
      </w:r>
      <w:proofErr w:type="spellStart"/>
      <w:r w:rsidR="00A003EA" w:rsidRPr="00A003EA">
        <w:rPr>
          <w:rFonts w:cs="Arial"/>
          <w:color w:val="000000"/>
          <w:szCs w:val="20"/>
          <w:highlight w:val="yellow"/>
        </w:rPr>
        <w:t>MP</w:t>
      </w:r>
      <w:r w:rsidR="00B6269F">
        <w:rPr>
          <w:rFonts w:cs="Arial"/>
          <w:color w:val="000000"/>
          <w:szCs w:val="20"/>
          <w:highlight w:val="yellow"/>
        </w:rPr>
        <w:t>DG</w:t>
      </w:r>
      <w:proofErr w:type="spellEnd"/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n.</w:t>
      </w:r>
      <w:r w:rsidR="00F11827">
        <w:rPr>
          <w:rFonts w:cs="Arial"/>
          <w:color w:val="000000"/>
          <w:szCs w:val="20"/>
          <w:highlight w:val="yellow"/>
        </w:rPr>
        <w:t xml:space="preserve"> </w:t>
      </w:r>
      <w:r w:rsidR="00A003EA" w:rsidRPr="00A003EA">
        <w:rPr>
          <w:rFonts w:cs="Arial"/>
          <w:color w:val="000000"/>
          <w:szCs w:val="20"/>
          <w:highlight w:val="yellow"/>
        </w:rPr>
        <w:t>5/2017.</w:t>
      </w:r>
    </w:p>
    <w:p w:rsidR="005F1BD3" w:rsidRPr="00A003EA" w:rsidRDefault="005F1BD3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  <w:highlight w:val="yellow"/>
        </w:rPr>
      </w:pPr>
    </w:p>
    <w:p w:rsidR="0070059F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SÉTIMA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GARANTIA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DE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EXECUÇÃO</w:t>
      </w:r>
    </w:p>
    <w:p w:rsidR="00535014" w:rsidRPr="00535014" w:rsidRDefault="00535014" w:rsidP="005F1BD3">
      <w:pPr>
        <w:tabs>
          <w:tab w:val="left" w:pos="1134"/>
        </w:tabs>
        <w:spacing w:line="360" w:lineRule="auto"/>
        <w:jc w:val="both"/>
      </w:pPr>
    </w:p>
    <w:p w:rsidR="00D772A3" w:rsidRPr="00E87608" w:rsidRDefault="00D772A3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7.1</w:t>
      </w:r>
      <w:r w:rsidR="00886FE5" w:rsidRPr="00E87608">
        <w:rPr>
          <w:rFonts w:cs="Arial"/>
          <w:szCs w:val="20"/>
        </w:rPr>
        <w:t>.</w:t>
      </w:r>
      <w:r w:rsidR="00F11827">
        <w:rPr>
          <w:rFonts w:cs="Arial"/>
          <w:szCs w:val="20"/>
        </w:rPr>
        <w:t xml:space="preserve"> </w:t>
      </w:r>
      <w:r w:rsidR="005F1BD3">
        <w:rPr>
          <w:rFonts w:cs="Arial"/>
          <w:szCs w:val="20"/>
        </w:rPr>
        <w:tab/>
      </w:r>
      <w:r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CONTRATADA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prestará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garantia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valor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R$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</w:t>
      </w:r>
      <w:proofErr w:type="gramEnd"/>
      <w:r w:rsidRPr="00E87608">
        <w:rPr>
          <w:rFonts w:cs="Arial"/>
          <w:color w:val="FF0000"/>
          <w:szCs w:val="20"/>
        </w:rPr>
        <w:t>............</w:t>
      </w:r>
      <w:r w:rsidR="00F11827">
        <w:rPr>
          <w:rFonts w:cs="Arial"/>
          <w:color w:val="FF0000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(</w:t>
      </w:r>
      <w:proofErr w:type="gramStart"/>
      <w:r w:rsidRPr="00E87608">
        <w:rPr>
          <w:rFonts w:cs="Arial"/>
          <w:color w:val="FF0000"/>
          <w:szCs w:val="20"/>
        </w:rPr>
        <w:t>.......................</w:t>
      </w:r>
      <w:proofErr w:type="gramEnd"/>
      <w:r w:rsidRPr="00E87608">
        <w:rPr>
          <w:rFonts w:cs="Arial"/>
          <w:color w:val="FF0000"/>
          <w:szCs w:val="20"/>
        </w:rPr>
        <w:t>)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modalidade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</w:t>
      </w:r>
      <w:r w:rsidR="00F432CC" w:rsidRPr="00E87608">
        <w:rPr>
          <w:rFonts w:cs="Arial"/>
          <w:color w:val="FF0000"/>
          <w:szCs w:val="20"/>
        </w:rPr>
        <w:t>...</w:t>
      </w:r>
      <w:r w:rsidR="00F432CC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prazo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F432CC" w:rsidRPr="00E87608">
        <w:rPr>
          <w:rFonts w:cs="Arial"/>
          <w:szCs w:val="20"/>
        </w:rPr>
        <w:t>10</w:t>
      </w:r>
      <w:r w:rsidR="00F11827">
        <w:rPr>
          <w:rFonts w:cs="Arial"/>
          <w:szCs w:val="20"/>
        </w:rPr>
        <w:t xml:space="preserve"> </w:t>
      </w:r>
      <w:r w:rsidR="00F432CC" w:rsidRPr="00E87608">
        <w:rPr>
          <w:rFonts w:cs="Arial"/>
          <w:szCs w:val="20"/>
        </w:rPr>
        <w:t>(dez)</w:t>
      </w:r>
      <w:r w:rsidR="00F11827">
        <w:rPr>
          <w:rFonts w:cs="Arial"/>
          <w:szCs w:val="20"/>
        </w:rPr>
        <w:t xml:space="preserve"> </w:t>
      </w:r>
      <w:r w:rsidR="00F432CC" w:rsidRPr="00E87608">
        <w:rPr>
          <w:rFonts w:cs="Arial"/>
          <w:szCs w:val="20"/>
        </w:rPr>
        <w:t>dias</w:t>
      </w:r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observadas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</w:t>
      </w:r>
      <w:r w:rsidR="00232180">
        <w:rPr>
          <w:rFonts w:cs="Arial"/>
          <w:szCs w:val="20"/>
        </w:rPr>
        <w:t>s</w:t>
      </w:r>
      <w:r w:rsidR="00F11827">
        <w:rPr>
          <w:rFonts w:cs="Arial"/>
          <w:szCs w:val="20"/>
        </w:rPr>
        <w:t xml:space="preserve"> </w:t>
      </w:r>
      <w:r w:rsidR="00232180">
        <w:rPr>
          <w:rFonts w:cs="Arial"/>
          <w:szCs w:val="20"/>
        </w:rPr>
        <w:t>condições</w:t>
      </w:r>
      <w:r w:rsidR="00F11827">
        <w:rPr>
          <w:rFonts w:cs="Arial"/>
          <w:szCs w:val="20"/>
        </w:rPr>
        <w:t xml:space="preserve"> </w:t>
      </w:r>
      <w:r w:rsidR="00232180">
        <w:rPr>
          <w:rFonts w:cs="Arial"/>
          <w:szCs w:val="20"/>
        </w:rPr>
        <w:t>previstas</w:t>
      </w:r>
      <w:r w:rsidR="00F11827">
        <w:rPr>
          <w:rFonts w:cs="Arial"/>
          <w:szCs w:val="20"/>
        </w:rPr>
        <w:t xml:space="preserve"> </w:t>
      </w:r>
      <w:r w:rsidR="00232180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232180">
        <w:rPr>
          <w:rFonts w:cs="Arial"/>
          <w:szCs w:val="20"/>
        </w:rPr>
        <w:t>Edital,</w:t>
      </w:r>
      <w:r w:rsidR="00F11827">
        <w:rPr>
          <w:rFonts w:cs="Arial"/>
          <w:szCs w:val="20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com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validade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de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90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(noventa)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dias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após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o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término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da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vigência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contratual,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devendo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ser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renovada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a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cada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prorrogação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,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observados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os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requisitos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previstos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no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item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3.1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do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Anexo</w:t>
      </w:r>
      <w:r w:rsidR="00F11827">
        <w:rPr>
          <w:rFonts w:cs="Arial"/>
          <w:szCs w:val="20"/>
          <w:highlight w:val="yellow"/>
        </w:rPr>
        <w:t xml:space="preserve"> </w:t>
      </w:r>
      <w:proofErr w:type="spellStart"/>
      <w:r w:rsidR="00232180" w:rsidRPr="00232180">
        <w:rPr>
          <w:rFonts w:cs="Arial"/>
          <w:szCs w:val="20"/>
          <w:highlight w:val="yellow"/>
        </w:rPr>
        <w:t>VII</w:t>
      </w:r>
      <w:proofErr w:type="spellEnd"/>
      <w:r w:rsidR="00232180" w:rsidRPr="00232180">
        <w:rPr>
          <w:rFonts w:cs="Arial"/>
          <w:szCs w:val="20"/>
          <w:highlight w:val="yellow"/>
        </w:rPr>
        <w:t>-F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da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IN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SEGES/</w:t>
      </w:r>
      <w:proofErr w:type="spellStart"/>
      <w:r w:rsidR="00232180" w:rsidRPr="00232180">
        <w:rPr>
          <w:rFonts w:cs="Arial"/>
          <w:szCs w:val="20"/>
          <w:highlight w:val="yellow"/>
        </w:rPr>
        <w:t>MP</w:t>
      </w:r>
      <w:r w:rsidR="00E02BB2">
        <w:rPr>
          <w:rFonts w:cs="Arial"/>
          <w:szCs w:val="20"/>
          <w:highlight w:val="yellow"/>
        </w:rPr>
        <w:t>DG</w:t>
      </w:r>
      <w:proofErr w:type="spellEnd"/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n.</w:t>
      </w:r>
      <w:r w:rsidR="00F11827">
        <w:rPr>
          <w:rFonts w:cs="Arial"/>
          <w:szCs w:val="20"/>
          <w:highlight w:val="yellow"/>
        </w:rPr>
        <w:t xml:space="preserve"> </w:t>
      </w:r>
      <w:r w:rsidR="00232180" w:rsidRPr="00232180">
        <w:rPr>
          <w:rFonts w:cs="Arial"/>
          <w:szCs w:val="20"/>
          <w:highlight w:val="yellow"/>
        </w:rPr>
        <w:t>5/2017.</w:t>
      </w:r>
      <w:r w:rsidR="00F11827">
        <w:rPr>
          <w:rFonts w:cs="Arial"/>
          <w:szCs w:val="20"/>
        </w:rPr>
        <w:t xml:space="preserve"> </w:t>
      </w:r>
    </w:p>
    <w:p w:rsidR="007D3C6C" w:rsidRPr="00E87608" w:rsidRDefault="007D3C6C" w:rsidP="005F1BD3">
      <w:pPr>
        <w:tabs>
          <w:tab w:val="left" w:pos="1134"/>
        </w:tabs>
        <w:spacing w:line="360" w:lineRule="auto"/>
        <w:jc w:val="both"/>
        <w:rPr>
          <w:rFonts w:cs="Arial"/>
          <w:b/>
          <w:szCs w:val="20"/>
          <w:u w:val="single"/>
        </w:rPr>
      </w:pPr>
      <w:r w:rsidRPr="00E87608">
        <w:rPr>
          <w:rFonts w:cs="Arial"/>
          <w:b/>
          <w:szCs w:val="20"/>
          <w:u w:val="single"/>
        </w:rPr>
        <w:t>Ou</w:t>
      </w:r>
    </w:p>
    <w:p w:rsidR="007D3C6C" w:rsidRPr="00E87608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FF0000"/>
          <w:szCs w:val="20"/>
        </w:rPr>
      </w:pPr>
      <w:r>
        <w:rPr>
          <w:rFonts w:cs="Arial"/>
          <w:bCs/>
          <w:iCs/>
          <w:color w:val="FF0000"/>
          <w:szCs w:val="20"/>
        </w:rPr>
        <w:t xml:space="preserve"> </w:t>
      </w:r>
      <w:r>
        <w:rPr>
          <w:rFonts w:cs="Arial"/>
          <w:bCs/>
          <w:iCs/>
          <w:color w:val="FF0000"/>
          <w:szCs w:val="20"/>
        </w:rPr>
        <w:tab/>
      </w:r>
      <w:r w:rsidR="007D3C6C" w:rsidRPr="00E87608">
        <w:rPr>
          <w:rFonts w:cs="Arial"/>
          <w:bCs/>
          <w:iCs/>
          <w:color w:val="FF0000"/>
          <w:szCs w:val="20"/>
        </w:rPr>
        <w:t>A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CONTRATADA,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na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assinatura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deste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Termo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de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Contrato,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prestou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garantia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no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valor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de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proofErr w:type="gramStart"/>
      <w:r w:rsidR="007D3C6C" w:rsidRPr="00E87608">
        <w:rPr>
          <w:rFonts w:cs="Arial"/>
          <w:bCs/>
          <w:iCs/>
          <w:color w:val="FF0000"/>
          <w:szCs w:val="20"/>
        </w:rPr>
        <w:t>R$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...</w:t>
      </w:r>
      <w:proofErr w:type="gramEnd"/>
      <w:r w:rsidR="007D3C6C" w:rsidRPr="00E87608">
        <w:rPr>
          <w:rFonts w:cs="Arial"/>
          <w:bCs/>
          <w:iCs/>
          <w:color w:val="FF0000"/>
          <w:szCs w:val="20"/>
        </w:rPr>
        <w:t>.........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(</w:t>
      </w:r>
      <w:proofErr w:type="gramStart"/>
      <w:r w:rsidR="007D3C6C" w:rsidRPr="00E87608">
        <w:rPr>
          <w:rFonts w:cs="Arial"/>
          <w:bCs/>
          <w:iCs/>
          <w:color w:val="FF0000"/>
          <w:szCs w:val="20"/>
        </w:rPr>
        <w:t>...............................</w:t>
      </w:r>
      <w:proofErr w:type="gramEnd"/>
      <w:r w:rsidR="007D3C6C" w:rsidRPr="00E87608">
        <w:rPr>
          <w:rFonts w:cs="Arial"/>
          <w:bCs/>
          <w:iCs/>
          <w:color w:val="FF0000"/>
          <w:szCs w:val="20"/>
        </w:rPr>
        <w:t>),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na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modalidade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de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............................,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,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observadas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7D3C6C" w:rsidRPr="00E87608">
        <w:rPr>
          <w:rFonts w:cs="Arial"/>
          <w:bCs/>
          <w:iCs/>
          <w:color w:val="FF0000"/>
          <w:szCs w:val="20"/>
        </w:rPr>
        <w:t>a</w:t>
      </w:r>
      <w:r w:rsidR="00232180">
        <w:rPr>
          <w:rFonts w:cs="Arial"/>
          <w:bCs/>
          <w:iCs/>
          <w:color w:val="FF0000"/>
          <w:szCs w:val="20"/>
        </w:rPr>
        <w:t>s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232180">
        <w:rPr>
          <w:rFonts w:cs="Arial"/>
          <w:bCs/>
          <w:iCs/>
          <w:color w:val="FF0000"/>
          <w:szCs w:val="20"/>
        </w:rPr>
        <w:t>condições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232180">
        <w:rPr>
          <w:rFonts w:cs="Arial"/>
          <w:bCs/>
          <w:iCs/>
          <w:color w:val="FF0000"/>
          <w:szCs w:val="20"/>
        </w:rPr>
        <w:t>previstas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232180">
        <w:rPr>
          <w:rFonts w:cs="Arial"/>
          <w:bCs/>
          <w:iCs/>
          <w:color w:val="FF0000"/>
          <w:szCs w:val="20"/>
        </w:rPr>
        <w:t>no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232180">
        <w:rPr>
          <w:rFonts w:cs="Arial"/>
          <w:bCs/>
          <w:iCs/>
          <w:color w:val="FF0000"/>
          <w:szCs w:val="20"/>
        </w:rPr>
        <w:t>Edital,</w:t>
      </w:r>
      <w:r w:rsidR="00F11827">
        <w:rPr>
          <w:rFonts w:cs="Arial"/>
          <w:bCs/>
          <w:iCs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com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validade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de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90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(noventa)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dias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após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o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término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da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vigência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contratual,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devendo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ser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renovada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a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cada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prorrogação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,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observados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os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requisitos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previstos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no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item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3.1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do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Anexo</w:t>
      </w:r>
      <w:r w:rsidR="00F11827">
        <w:rPr>
          <w:rFonts w:cs="Arial"/>
          <w:color w:val="FF0000"/>
          <w:szCs w:val="20"/>
        </w:rPr>
        <w:t xml:space="preserve"> </w:t>
      </w:r>
      <w:proofErr w:type="spellStart"/>
      <w:r w:rsidR="00232180" w:rsidRPr="00232180">
        <w:rPr>
          <w:rFonts w:cs="Arial"/>
          <w:color w:val="FF0000"/>
          <w:szCs w:val="20"/>
        </w:rPr>
        <w:t>VII</w:t>
      </w:r>
      <w:proofErr w:type="spellEnd"/>
      <w:r w:rsidR="00232180" w:rsidRPr="00232180">
        <w:rPr>
          <w:rFonts w:cs="Arial"/>
          <w:color w:val="FF0000"/>
          <w:szCs w:val="20"/>
        </w:rPr>
        <w:t>-F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da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IN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SEGES/</w:t>
      </w:r>
      <w:proofErr w:type="spellStart"/>
      <w:r w:rsidR="00232180" w:rsidRPr="00232180">
        <w:rPr>
          <w:rFonts w:cs="Arial"/>
          <w:color w:val="FF0000"/>
          <w:szCs w:val="20"/>
        </w:rPr>
        <w:t>MP</w:t>
      </w:r>
      <w:r w:rsidR="00E02BB2">
        <w:rPr>
          <w:rFonts w:cs="Arial"/>
          <w:color w:val="FF0000"/>
          <w:szCs w:val="20"/>
        </w:rPr>
        <w:t>DG</w:t>
      </w:r>
      <w:proofErr w:type="spellEnd"/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n.</w:t>
      </w:r>
      <w:r w:rsidR="00F11827">
        <w:rPr>
          <w:rFonts w:cs="Arial"/>
          <w:color w:val="FF0000"/>
          <w:szCs w:val="20"/>
        </w:rPr>
        <w:t xml:space="preserve"> </w:t>
      </w:r>
      <w:r w:rsidR="00232180" w:rsidRPr="00232180">
        <w:rPr>
          <w:rFonts w:cs="Arial"/>
          <w:color w:val="FF0000"/>
          <w:szCs w:val="20"/>
        </w:rPr>
        <w:t>5/2017.</w:t>
      </w:r>
    </w:p>
    <w:p w:rsidR="00D878CA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 </w:t>
      </w:r>
      <w:r>
        <w:rPr>
          <w:rFonts w:cs="Arial"/>
          <w:szCs w:val="20"/>
        </w:rPr>
        <w:tab/>
      </w:r>
      <w:r w:rsidR="00D878CA" w:rsidRPr="00F92667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garantia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prevista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edital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somente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será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liberada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ante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comprovação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empresa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pagou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todas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verbas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rescisórias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decorrentes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contratação,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que,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caso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esse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pagamento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não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ocorra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até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fim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segundo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mês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após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encerramento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vigência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contratual,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garantia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será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utilizada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para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pagamento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dessas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verbas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trabalhistas</w:t>
      </w:r>
      <w:r w:rsidR="002F245B" w:rsidRPr="00F92667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incluindo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suas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repercussões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previdenciárias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relativas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ao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FGTS</w:t>
      </w:r>
      <w:proofErr w:type="gramStart"/>
      <w:r w:rsidR="002F245B" w:rsidRPr="00F92667">
        <w:rPr>
          <w:rFonts w:cs="Arial"/>
          <w:szCs w:val="20"/>
        </w:rPr>
        <w:t>,</w:t>
      </w:r>
      <w:r w:rsidR="00D878CA" w:rsidRPr="00F92667">
        <w:rPr>
          <w:rFonts w:cs="Arial"/>
          <w:szCs w:val="20"/>
        </w:rPr>
        <w:t>,</w:t>
      </w:r>
      <w:proofErr w:type="gramEnd"/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conforme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estabelecido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art.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2º,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§2º,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V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Portaria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MP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n.</w:t>
      </w:r>
      <w:r w:rsidR="00F11827">
        <w:rPr>
          <w:rFonts w:cs="Arial"/>
          <w:szCs w:val="20"/>
        </w:rPr>
        <w:t xml:space="preserve"> </w:t>
      </w:r>
      <w:r w:rsidR="002F245B" w:rsidRPr="00F92667">
        <w:rPr>
          <w:rFonts w:cs="Arial"/>
          <w:szCs w:val="20"/>
        </w:rPr>
        <w:t>409/2016,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observada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legislação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rege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D878CA" w:rsidRPr="00F92667">
        <w:rPr>
          <w:rFonts w:cs="Arial"/>
          <w:szCs w:val="20"/>
        </w:rPr>
        <w:t>matéria.</w:t>
      </w:r>
    </w:p>
    <w:p w:rsidR="005E62AD" w:rsidRPr="00E5259D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color w:val="000000"/>
          <w:szCs w:val="20"/>
          <w:highlight w:val="yellow"/>
        </w:rPr>
      </w:pPr>
      <w:r>
        <w:rPr>
          <w:rFonts w:cs="Arial"/>
          <w:szCs w:val="20"/>
          <w:highlight w:val="yellow"/>
        </w:rPr>
        <w:t xml:space="preserve"> </w:t>
      </w:r>
      <w:r>
        <w:rPr>
          <w:rFonts w:cs="Arial"/>
          <w:szCs w:val="20"/>
          <w:highlight w:val="yellow"/>
        </w:rPr>
        <w:tab/>
      </w:r>
      <w:r w:rsidR="00020D1E" w:rsidRPr="00020D1E">
        <w:rPr>
          <w:rFonts w:cs="Arial"/>
          <w:szCs w:val="20"/>
          <w:highlight w:val="yellow"/>
        </w:rPr>
        <w:t>Por</w:t>
      </w:r>
      <w:r w:rsidR="00F11827">
        <w:rPr>
          <w:rFonts w:cs="Arial"/>
          <w:szCs w:val="20"/>
          <w:highlight w:val="yellow"/>
        </w:rPr>
        <w:t xml:space="preserve"> </w:t>
      </w:r>
      <w:r w:rsidR="00020D1E" w:rsidRPr="00020D1E">
        <w:rPr>
          <w:rFonts w:cs="Arial"/>
          <w:szCs w:val="20"/>
          <w:highlight w:val="yellow"/>
        </w:rPr>
        <w:t>ocasião</w:t>
      </w:r>
      <w:r w:rsidR="00F11827">
        <w:rPr>
          <w:rFonts w:cs="Arial"/>
          <w:szCs w:val="20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encerramento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prestação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dos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serviços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contratados,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Administração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Contratante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poderá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utilizar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valor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garantia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prestada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para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pagamento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direto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aos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trabalhadores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vinculados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ao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contrato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no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caso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não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comprovação: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(1)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pagamento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das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respectivas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verbas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rescisórias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ou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(2)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realocação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dos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trabalhadores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em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outra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atividade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de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prestação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de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serviços,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nos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termos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alínea</w:t>
      </w:r>
      <w:r w:rsidR="00F11827">
        <w:rPr>
          <w:rFonts w:cs="Arial"/>
          <w:highlight w:val="yellow"/>
        </w:rPr>
        <w:t xml:space="preserve"> </w:t>
      </w:r>
      <w:proofErr w:type="gramStart"/>
      <w:r w:rsidR="005E62AD" w:rsidRPr="00020D1E">
        <w:rPr>
          <w:rFonts w:cs="Arial"/>
          <w:highlight w:val="yellow"/>
        </w:rPr>
        <w:t>"j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item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3.1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Anexo</w:t>
      </w:r>
      <w:r w:rsidR="00F11827">
        <w:rPr>
          <w:rFonts w:cs="Arial"/>
          <w:highlight w:val="yellow"/>
        </w:rPr>
        <w:t xml:space="preserve"> </w:t>
      </w:r>
      <w:proofErr w:type="spellStart"/>
      <w:r w:rsidR="005E62AD" w:rsidRPr="00020D1E">
        <w:rPr>
          <w:rFonts w:cs="Arial"/>
          <w:highlight w:val="yellow"/>
        </w:rPr>
        <w:t>VII</w:t>
      </w:r>
      <w:proofErr w:type="spellEnd"/>
      <w:r w:rsidR="005E62AD" w:rsidRPr="00020D1E">
        <w:rPr>
          <w:rFonts w:cs="Arial"/>
          <w:highlight w:val="yellow"/>
        </w:rPr>
        <w:t>-F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IN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SEGES/</w:t>
      </w:r>
      <w:proofErr w:type="spellStart"/>
      <w:r w:rsidR="005E62AD" w:rsidRPr="00020D1E">
        <w:rPr>
          <w:rFonts w:cs="Arial"/>
          <w:highlight w:val="yellow"/>
        </w:rPr>
        <w:t>MP</w:t>
      </w:r>
      <w:r w:rsidR="00E02BB2">
        <w:rPr>
          <w:rFonts w:cs="Arial"/>
          <w:highlight w:val="yellow"/>
        </w:rPr>
        <w:t>DG</w:t>
      </w:r>
      <w:proofErr w:type="spellEnd"/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n.</w:t>
      </w:r>
      <w:r w:rsidR="00F11827">
        <w:rPr>
          <w:rFonts w:cs="Arial"/>
          <w:highlight w:val="yellow"/>
        </w:rPr>
        <w:t xml:space="preserve"> </w:t>
      </w:r>
      <w:r w:rsidR="005E62AD" w:rsidRPr="00020D1E">
        <w:rPr>
          <w:rFonts w:cs="Arial"/>
          <w:highlight w:val="yellow"/>
        </w:rPr>
        <w:t>5/2017.</w:t>
      </w:r>
      <w:proofErr w:type="gramEnd"/>
      <w:r w:rsidR="00F11827">
        <w:rPr>
          <w:rFonts w:cs="Arial"/>
          <w:highlight w:val="yellow"/>
        </w:rPr>
        <w:t xml:space="preserve"> </w:t>
      </w:r>
    </w:p>
    <w:p w:rsidR="005E62AD" w:rsidRPr="00F92667" w:rsidRDefault="005E62AD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OITAVA</w:t>
      </w:r>
      <w:r w:rsidR="00F11827">
        <w:rPr>
          <w:rFonts w:cs="Arial"/>
        </w:rPr>
        <w:t xml:space="preserve"> </w:t>
      </w:r>
      <w:r w:rsidR="00784E51"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="00C75FB1" w:rsidRPr="00E87608">
        <w:rPr>
          <w:rFonts w:cs="Arial"/>
        </w:rPr>
        <w:t>REGIME</w:t>
      </w:r>
      <w:r w:rsidR="00F11827">
        <w:rPr>
          <w:rFonts w:cs="Arial"/>
        </w:rPr>
        <w:t xml:space="preserve"> </w:t>
      </w:r>
      <w:r w:rsidR="00C75FB1" w:rsidRPr="00E87608">
        <w:rPr>
          <w:rFonts w:cs="Arial"/>
        </w:rPr>
        <w:t>DE</w:t>
      </w:r>
      <w:r w:rsidR="00F11827">
        <w:rPr>
          <w:rFonts w:cs="Arial"/>
        </w:rPr>
        <w:t xml:space="preserve"> </w:t>
      </w:r>
      <w:r w:rsidR="00C75FB1" w:rsidRPr="00E87608">
        <w:rPr>
          <w:rFonts w:cs="Arial"/>
        </w:rPr>
        <w:t>EXECUÇ</w:t>
      </w:r>
      <w:r w:rsidR="00331B8A" w:rsidRPr="00E87608">
        <w:rPr>
          <w:rFonts w:cs="Arial"/>
        </w:rPr>
        <w:t>ÃO</w:t>
      </w:r>
      <w:r w:rsidR="00F11827">
        <w:rPr>
          <w:rFonts w:cs="Arial"/>
        </w:rPr>
        <w:t xml:space="preserve"> </w:t>
      </w:r>
      <w:r w:rsidR="00784E51" w:rsidRPr="00E87608">
        <w:rPr>
          <w:rFonts w:cs="Arial"/>
        </w:rPr>
        <w:t>DO</w:t>
      </w:r>
      <w:r w:rsidR="004615EA" w:rsidRPr="00E87608">
        <w:rPr>
          <w:rFonts w:cs="Arial"/>
        </w:rPr>
        <w:t>S</w:t>
      </w:r>
      <w:r w:rsidR="00F11827">
        <w:rPr>
          <w:rFonts w:cs="Arial"/>
        </w:rPr>
        <w:t xml:space="preserve"> </w:t>
      </w:r>
      <w:r w:rsidR="00784E51" w:rsidRPr="00E87608">
        <w:rPr>
          <w:rFonts w:cs="Arial"/>
        </w:rPr>
        <w:t>SERVIÇOS</w:t>
      </w:r>
      <w:r w:rsidR="00F11827">
        <w:rPr>
          <w:rFonts w:cs="Arial"/>
        </w:rPr>
        <w:t xml:space="preserve"> </w:t>
      </w:r>
      <w:r w:rsidR="00784E51" w:rsidRPr="00E87608">
        <w:rPr>
          <w:rFonts w:cs="Arial"/>
        </w:rPr>
        <w:t>E</w:t>
      </w:r>
      <w:r w:rsidR="00F11827">
        <w:rPr>
          <w:rFonts w:cs="Arial"/>
        </w:rPr>
        <w:t xml:space="preserve"> </w:t>
      </w:r>
      <w:r w:rsidR="00784E51" w:rsidRPr="00E87608">
        <w:rPr>
          <w:rFonts w:cs="Arial"/>
        </w:rPr>
        <w:t>FISCALIZAÇÃO</w:t>
      </w:r>
    </w:p>
    <w:p w:rsidR="0070059F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331B8A"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331B8A" w:rsidRPr="00E87608">
        <w:rPr>
          <w:rFonts w:cs="Arial"/>
          <w:szCs w:val="20"/>
        </w:rPr>
        <w:t>regime</w:t>
      </w:r>
      <w:r w:rsidR="00F11827">
        <w:rPr>
          <w:rFonts w:cs="Arial"/>
          <w:szCs w:val="20"/>
        </w:rPr>
        <w:t xml:space="preserve"> </w:t>
      </w:r>
      <w:r w:rsidR="00331B8A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331B8A" w:rsidRPr="00E87608">
        <w:rPr>
          <w:rFonts w:cs="Arial"/>
          <w:szCs w:val="20"/>
        </w:rPr>
        <w:t>execução</w:t>
      </w:r>
      <w:r w:rsidR="00F11827">
        <w:rPr>
          <w:rFonts w:cs="Arial"/>
          <w:szCs w:val="20"/>
        </w:rPr>
        <w:t xml:space="preserve"> </w:t>
      </w:r>
      <w:r w:rsidR="00331B8A" w:rsidRPr="00E87608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="00331B8A" w:rsidRPr="00E87608">
        <w:rPr>
          <w:rFonts w:cs="Arial"/>
          <w:szCs w:val="20"/>
        </w:rPr>
        <w:t>serviços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serem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executados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pela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CONTRATADA</w:t>
      </w:r>
      <w:r w:rsidR="006D4AB0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="006D4AB0" w:rsidRPr="00E87608">
        <w:rPr>
          <w:rFonts w:cs="Arial"/>
          <w:szCs w:val="20"/>
        </w:rPr>
        <w:t>os</w:t>
      </w:r>
      <w:r w:rsidR="00F11827">
        <w:rPr>
          <w:rFonts w:cs="Arial"/>
          <w:szCs w:val="20"/>
        </w:rPr>
        <w:t xml:space="preserve"> </w:t>
      </w:r>
      <w:r w:rsidR="006D4AB0" w:rsidRPr="00E87608">
        <w:rPr>
          <w:rFonts w:cs="Arial"/>
          <w:szCs w:val="20"/>
        </w:rPr>
        <w:t>materiais</w:t>
      </w:r>
      <w:r w:rsidR="00F11827">
        <w:rPr>
          <w:rFonts w:cs="Arial"/>
          <w:szCs w:val="20"/>
        </w:rPr>
        <w:t xml:space="preserve"> </w:t>
      </w:r>
      <w:r w:rsidR="006D4AB0" w:rsidRPr="00E87608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6D4AB0" w:rsidRPr="00E87608">
        <w:rPr>
          <w:rFonts w:cs="Arial"/>
          <w:szCs w:val="20"/>
        </w:rPr>
        <w:t>serão</w:t>
      </w:r>
      <w:r w:rsidR="00F11827">
        <w:rPr>
          <w:rFonts w:cs="Arial"/>
          <w:szCs w:val="20"/>
        </w:rPr>
        <w:t xml:space="preserve"> </w:t>
      </w:r>
      <w:r w:rsidR="006D4AB0" w:rsidRPr="00E87608">
        <w:rPr>
          <w:rFonts w:cs="Arial"/>
          <w:szCs w:val="20"/>
        </w:rPr>
        <w:t>empregados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6D4AB0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fiscalização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pela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CONTRATANTE</w:t>
      </w:r>
      <w:r w:rsidR="00F11827">
        <w:rPr>
          <w:rFonts w:cs="Arial"/>
          <w:szCs w:val="20"/>
        </w:rPr>
        <w:t xml:space="preserve"> </w:t>
      </w:r>
      <w:r w:rsidR="00331B8A" w:rsidRPr="00E87608">
        <w:rPr>
          <w:rFonts w:cs="Arial"/>
          <w:szCs w:val="20"/>
        </w:rPr>
        <w:t>são</w:t>
      </w:r>
      <w:r w:rsidR="00F11827">
        <w:rPr>
          <w:rFonts w:cs="Arial"/>
          <w:szCs w:val="20"/>
        </w:rPr>
        <w:t xml:space="preserve"> </w:t>
      </w:r>
      <w:r w:rsidR="00331B8A" w:rsidRPr="00E87608">
        <w:rPr>
          <w:rFonts w:cs="Arial"/>
          <w:szCs w:val="20"/>
        </w:rPr>
        <w:t>aquele</w:t>
      </w:r>
      <w:r w:rsidR="0070059F" w:rsidRPr="00E87608">
        <w:rPr>
          <w:rFonts w:cs="Arial"/>
          <w:szCs w:val="20"/>
        </w:rPr>
        <w:t>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previst</w:t>
      </w:r>
      <w:r w:rsidR="00331B8A" w:rsidRPr="00E87608">
        <w:rPr>
          <w:rFonts w:cs="Arial"/>
          <w:szCs w:val="20"/>
        </w:rPr>
        <w:t>o</w:t>
      </w:r>
      <w:r w:rsidR="0070059F" w:rsidRPr="00E87608">
        <w:rPr>
          <w:rFonts w:cs="Arial"/>
          <w:szCs w:val="20"/>
        </w:rPr>
        <w:t>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Referência</w:t>
      </w:r>
      <w:r w:rsidR="00BC10CF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anexo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Edital</w:t>
      </w:r>
      <w:r w:rsidR="0070059F" w:rsidRPr="00E87608">
        <w:rPr>
          <w:rFonts w:cs="Arial"/>
          <w:szCs w:val="20"/>
        </w:rPr>
        <w:t>.</w:t>
      </w:r>
    </w:p>
    <w:p w:rsidR="005F1BD3" w:rsidRPr="00E87608" w:rsidRDefault="005F1BD3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="004615EA" w:rsidRPr="00E87608">
        <w:rPr>
          <w:rFonts w:cs="Arial"/>
        </w:rPr>
        <w:t>NONA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OBRIGAÇÕES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CONTRATANTE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E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CONTRATADA</w:t>
      </w:r>
    </w:p>
    <w:p w:rsidR="0070059F" w:rsidRDefault="005F1BD3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70059F"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obrigações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CONTRATANTE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CONTRATADA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são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aquelas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previstas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Referê</w:t>
      </w:r>
      <w:r w:rsidR="00BC10CF" w:rsidRPr="00E87608">
        <w:rPr>
          <w:rFonts w:cs="Arial"/>
          <w:szCs w:val="20"/>
        </w:rPr>
        <w:t>ncia,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anexo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Edital.</w:t>
      </w:r>
    </w:p>
    <w:p w:rsidR="005F1BD3" w:rsidRPr="00E87608" w:rsidRDefault="005F1BD3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70059F" w:rsidRPr="00E87608" w:rsidRDefault="0070059F" w:rsidP="005F1BD3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DÉCIMA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SANÇÕES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ADMINISTRATIVAS</w:t>
      </w:r>
      <w:r w:rsidR="00D772A3" w:rsidRPr="00E87608">
        <w:rPr>
          <w:rFonts w:cs="Arial"/>
        </w:rPr>
        <w:t>.</w:t>
      </w:r>
    </w:p>
    <w:p w:rsidR="0070059F" w:rsidRPr="00E87608" w:rsidRDefault="0070059F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sanções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relacionadas</w:t>
      </w:r>
      <w:r w:rsidR="00F11827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C00E65" w:rsidRPr="00E87608">
        <w:rPr>
          <w:rFonts w:cs="Arial"/>
          <w:szCs w:val="20"/>
        </w:rPr>
        <w:t>execução</w:t>
      </w:r>
      <w:r w:rsidR="00F11827">
        <w:rPr>
          <w:rFonts w:cs="Arial"/>
          <w:szCs w:val="20"/>
        </w:rPr>
        <w:t xml:space="preserve"> </w:t>
      </w:r>
      <w:r w:rsidR="00C00E65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C00E65" w:rsidRPr="00E87608">
        <w:rPr>
          <w:rFonts w:cs="Arial"/>
          <w:szCs w:val="20"/>
        </w:rPr>
        <w:t>contrato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são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aquelas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previstas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Referência</w:t>
      </w:r>
      <w:r w:rsidR="00BC10CF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anexo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Edital</w:t>
      </w:r>
      <w:r w:rsidRPr="00E87608">
        <w:rPr>
          <w:rFonts w:cs="Arial"/>
          <w:szCs w:val="20"/>
        </w:rPr>
        <w:t>.</w:t>
      </w:r>
    </w:p>
    <w:p w:rsidR="0070059F" w:rsidRPr="00E87608" w:rsidRDefault="0070059F" w:rsidP="005D3E7E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DÉCIMA</w:t>
      </w:r>
      <w:r w:rsidR="00F11827">
        <w:rPr>
          <w:rFonts w:cs="Arial"/>
        </w:rPr>
        <w:t xml:space="preserve"> </w:t>
      </w:r>
      <w:r w:rsidR="004615EA" w:rsidRPr="00E87608">
        <w:rPr>
          <w:rFonts w:cs="Arial"/>
        </w:rPr>
        <w:t>PRIMEIRA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RESCISÃO</w:t>
      </w:r>
    </w:p>
    <w:p w:rsidR="0070059F" w:rsidRPr="00E87608" w:rsidRDefault="005D3E7E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70059F"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presente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poderá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ser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rescindido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hipóteses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previstas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art.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78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8.666,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1993,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com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consequências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indicadas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art.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80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mesma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Lei,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sem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prejuízo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aplicação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sanções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previstas</w:t>
      </w:r>
      <w:r w:rsidR="00F11827">
        <w:rPr>
          <w:rFonts w:cs="Arial"/>
          <w:szCs w:val="20"/>
        </w:rPr>
        <w:t xml:space="preserve"> </w:t>
      </w:r>
      <w:r w:rsidR="00E94260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E94260"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="00E94260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E94260" w:rsidRPr="00E87608">
        <w:rPr>
          <w:rFonts w:cs="Arial"/>
          <w:szCs w:val="20"/>
        </w:rPr>
        <w:t>Referência</w:t>
      </w:r>
      <w:r w:rsidR="00BC10CF"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anexo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Edital</w:t>
      </w:r>
      <w:r w:rsidR="0070059F" w:rsidRPr="00E87608">
        <w:rPr>
          <w:rFonts w:cs="Arial"/>
          <w:szCs w:val="20"/>
        </w:rPr>
        <w:t>.</w:t>
      </w:r>
    </w:p>
    <w:p w:rsidR="0070059F" w:rsidRPr="00E87608" w:rsidRDefault="005D3E7E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70059F" w:rsidRPr="00E87608">
        <w:rPr>
          <w:rFonts w:cs="Arial"/>
          <w:szCs w:val="20"/>
        </w:rPr>
        <w:t>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casos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rescisão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contratual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serão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formalmente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motivados,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assegura</w:t>
      </w:r>
      <w:r w:rsidR="00BC10CF" w:rsidRPr="00E87608">
        <w:rPr>
          <w:rFonts w:cs="Arial"/>
          <w:szCs w:val="20"/>
        </w:rPr>
        <w:t>n</w:t>
      </w:r>
      <w:r w:rsidR="0070059F" w:rsidRPr="00E87608">
        <w:rPr>
          <w:rFonts w:cs="Arial"/>
          <w:szCs w:val="20"/>
        </w:rPr>
        <w:t>do-se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CONTRATADA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direito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prévia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ampla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defesa.</w:t>
      </w:r>
    </w:p>
    <w:p w:rsidR="0070059F" w:rsidRPr="00E87608" w:rsidRDefault="005D3E7E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70059F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CONTRATADA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reconhece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direitos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CONTRATANTE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caso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rescisão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administrativa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prevista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art.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77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8.666,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1993.</w:t>
      </w:r>
    </w:p>
    <w:p w:rsidR="002841BC" w:rsidRPr="00E87608" w:rsidRDefault="005D3E7E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2841BC"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rescisão,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sempre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possível,</w:t>
      </w:r>
      <w:r w:rsidR="00F11827">
        <w:rPr>
          <w:rFonts w:cs="Arial"/>
          <w:szCs w:val="20"/>
        </w:rPr>
        <w:t xml:space="preserve"> </w:t>
      </w:r>
      <w:r w:rsidR="00B66916" w:rsidRPr="00E87608">
        <w:rPr>
          <w:rFonts w:cs="Arial"/>
          <w:szCs w:val="20"/>
        </w:rPr>
        <w:t>será</w:t>
      </w:r>
      <w:r w:rsidR="00F11827">
        <w:rPr>
          <w:rFonts w:cs="Arial"/>
          <w:szCs w:val="20"/>
        </w:rPr>
        <w:t xml:space="preserve"> </w:t>
      </w:r>
      <w:r w:rsidR="00B66916" w:rsidRPr="00E87608">
        <w:rPr>
          <w:rFonts w:cs="Arial"/>
          <w:szCs w:val="20"/>
        </w:rPr>
        <w:t>precedido</w:t>
      </w:r>
      <w:r w:rsidR="002841BC" w:rsidRPr="00E87608">
        <w:rPr>
          <w:rFonts w:cs="Arial"/>
          <w:szCs w:val="20"/>
        </w:rPr>
        <w:t>:</w:t>
      </w:r>
    </w:p>
    <w:p w:rsidR="002841BC" w:rsidRPr="00E87608" w:rsidRDefault="005D3E7E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2841BC" w:rsidRPr="00E87608">
        <w:rPr>
          <w:rFonts w:cs="Arial"/>
          <w:szCs w:val="20"/>
        </w:rPr>
        <w:t>Balanço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eventos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contratuais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já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cumpridos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ou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parcialmente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cumpridos;</w:t>
      </w:r>
    </w:p>
    <w:p w:rsidR="002841BC" w:rsidRPr="00E87608" w:rsidRDefault="005D3E7E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2841BC" w:rsidRPr="00E87608">
        <w:rPr>
          <w:rFonts w:cs="Arial"/>
          <w:szCs w:val="20"/>
        </w:rPr>
        <w:t>Relação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pagamentos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já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efetuados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ainda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devidos;</w:t>
      </w:r>
    </w:p>
    <w:p w:rsidR="002841BC" w:rsidRDefault="005D3E7E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2841BC" w:rsidRPr="00E87608">
        <w:rPr>
          <w:rFonts w:cs="Arial"/>
          <w:szCs w:val="20"/>
        </w:rPr>
        <w:t>Indenizações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2841BC" w:rsidRPr="00E87608">
        <w:rPr>
          <w:rFonts w:cs="Arial"/>
          <w:szCs w:val="20"/>
        </w:rPr>
        <w:t>multas.</w:t>
      </w:r>
    </w:p>
    <w:p w:rsidR="005D3E7E" w:rsidRPr="00E87608" w:rsidRDefault="005D3E7E" w:rsidP="005D3E7E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A52E7C" w:rsidRPr="00E87608" w:rsidRDefault="00A52E7C" w:rsidP="005D3E7E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DÉCIMA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SEGUNDA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VEDAÇÕES</w:t>
      </w:r>
    </w:p>
    <w:p w:rsidR="00A52E7C" w:rsidRPr="00E87608" w:rsidRDefault="005D3E7E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BC10CF" w:rsidRPr="00E87608">
        <w:rPr>
          <w:rFonts w:cs="Arial"/>
          <w:szCs w:val="20"/>
        </w:rPr>
        <w:t>É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vedado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CONTRATADA</w:t>
      </w:r>
      <w:r w:rsidR="00A52E7C" w:rsidRPr="00E87608">
        <w:rPr>
          <w:rFonts w:cs="Arial"/>
          <w:szCs w:val="20"/>
        </w:rPr>
        <w:t>:</w:t>
      </w:r>
    </w:p>
    <w:p w:rsidR="00BC10CF" w:rsidRPr="00E87608" w:rsidRDefault="005D3E7E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proofErr w:type="gramStart"/>
      <w:r w:rsidR="00BC10CF" w:rsidRPr="00E87608">
        <w:rPr>
          <w:rFonts w:cs="Arial"/>
          <w:szCs w:val="20"/>
        </w:rPr>
        <w:t>caucionar</w:t>
      </w:r>
      <w:proofErr w:type="gramEnd"/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ou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utilizar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este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Contrato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para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qualquer</w:t>
      </w:r>
      <w:r w:rsidR="00F11827">
        <w:rPr>
          <w:rFonts w:cs="Arial"/>
          <w:szCs w:val="20"/>
        </w:rPr>
        <w:t xml:space="preserve"> </w:t>
      </w:r>
      <w:r w:rsidR="00BC10CF" w:rsidRPr="00E87608">
        <w:rPr>
          <w:rFonts w:cs="Arial"/>
          <w:szCs w:val="20"/>
        </w:rPr>
        <w:t>operaç</w:t>
      </w:r>
      <w:r w:rsidR="00A52E7C" w:rsidRPr="00E87608">
        <w:rPr>
          <w:rFonts w:cs="Arial"/>
          <w:szCs w:val="20"/>
        </w:rPr>
        <w:t>ão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financeira;</w:t>
      </w:r>
    </w:p>
    <w:p w:rsidR="00A52E7C" w:rsidRPr="00E87608" w:rsidRDefault="005D3E7E" w:rsidP="005F1BD3">
      <w:pPr>
        <w:numPr>
          <w:ilvl w:val="2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 </w:t>
      </w:r>
      <w:r>
        <w:rPr>
          <w:rFonts w:cs="Arial"/>
          <w:szCs w:val="20"/>
        </w:rPr>
        <w:tab/>
      </w:r>
      <w:proofErr w:type="gramStart"/>
      <w:r w:rsidR="00A52E7C" w:rsidRPr="00E87608">
        <w:rPr>
          <w:rFonts w:cs="Arial"/>
          <w:szCs w:val="20"/>
        </w:rPr>
        <w:t>interromper</w:t>
      </w:r>
      <w:proofErr w:type="gramEnd"/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execução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serviços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sob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alegação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inadimplemento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por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parte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CONTRATANTE,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salvo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nos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casos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previstos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="00A52E7C" w:rsidRPr="00E87608">
        <w:rPr>
          <w:rFonts w:cs="Arial"/>
          <w:szCs w:val="20"/>
        </w:rPr>
        <w:t>lei.</w:t>
      </w:r>
    </w:p>
    <w:p w:rsidR="000D6C4C" w:rsidRPr="00E87608" w:rsidRDefault="000D6C4C" w:rsidP="005D3E7E">
      <w:pPr>
        <w:pStyle w:val="Nivel01Titulo"/>
        <w:tabs>
          <w:tab w:val="clear" w:pos="567"/>
          <w:tab w:val="left" w:pos="1134"/>
        </w:tabs>
        <w:spacing w:before="0" w:line="360" w:lineRule="auto"/>
        <w:ind w:left="0" w:firstLine="0"/>
        <w:rPr>
          <w:rFonts w:cs="Arial"/>
        </w:rPr>
      </w:pPr>
      <w:r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DÉCIMA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TERCEIRA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Pr="00E87608">
        <w:rPr>
          <w:rFonts w:cs="Arial"/>
        </w:rPr>
        <w:t>ALTERAÇÕES</w:t>
      </w:r>
    </w:p>
    <w:p w:rsidR="001742AA" w:rsidRPr="001742AA" w:rsidRDefault="006C0631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Times New Roman"/>
          <w:szCs w:val="20"/>
          <w:highlight w:val="yellow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0D6C4C" w:rsidRPr="00E87608">
        <w:rPr>
          <w:rFonts w:cs="Arial"/>
          <w:szCs w:val="20"/>
        </w:rPr>
        <w:t>Eventuais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alterações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contratuais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reger-se-ão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pela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disciplina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</w:t>
      </w:r>
      <w:r w:rsidR="001742AA">
        <w:rPr>
          <w:rFonts w:cs="Arial"/>
          <w:szCs w:val="20"/>
        </w:rPr>
        <w:t>rt.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65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8.666,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1993</w:t>
      </w:r>
      <w:r w:rsidR="001742AA" w:rsidRPr="001742AA">
        <w:rPr>
          <w:rFonts w:cs="Arial"/>
          <w:szCs w:val="20"/>
          <w:highlight w:val="yellow"/>
        </w:rPr>
        <w:t>,</w:t>
      </w:r>
      <w:r w:rsidR="00F11827">
        <w:rPr>
          <w:rFonts w:cs="Arial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bem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como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do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ANEXO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X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da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IN/SEGES</w:t>
      </w:r>
      <w:r w:rsidR="00281656">
        <w:rPr>
          <w:rFonts w:cs="Times New Roman"/>
          <w:szCs w:val="20"/>
          <w:highlight w:val="yellow"/>
        </w:rPr>
        <w:t>/</w:t>
      </w:r>
      <w:proofErr w:type="spellStart"/>
      <w:r w:rsidR="00281656">
        <w:rPr>
          <w:rFonts w:cs="Times New Roman"/>
          <w:szCs w:val="20"/>
          <w:highlight w:val="yellow"/>
        </w:rPr>
        <w:t>MPDG</w:t>
      </w:r>
      <w:proofErr w:type="spellEnd"/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nº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05,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de</w:t>
      </w:r>
      <w:r w:rsidR="00F11827">
        <w:rPr>
          <w:rFonts w:cs="Times New Roman"/>
          <w:szCs w:val="20"/>
          <w:highlight w:val="yellow"/>
        </w:rPr>
        <w:t xml:space="preserve"> </w:t>
      </w:r>
      <w:r w:rsidR="001742AA" w:rsidRPr="00281656">
        <w:rPr>
          <w:rFonts w:cs="Times New Roman"/>
          <w:szCs w:val="20"/>
          <w:highlight w:val="yellow"/>
        </w:rPr>
        <w:t>2017.</w:t>
      </w:r>
    </w:p>
    <w:p w:rsidR="000D6C4C" w:rsidRPr="00E87608" w:rsidRDefault="006C0631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0D6C4C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CONTRATADA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é</w:t>
      </w:r>
      <w:r w:rsidR="00F11827">
        <w:rPr>
          <w:rFonts w:cs="Arial"/>
          <w:szCs w:val="20"/>
        </w:rPr>
        <w:t xml:space="preserve"> </w:t>
      </w:r>
      <w:proofErr w:type="gramStart"/>
      <w:r w:rsidR="000D6C4C" w:rsidRPr="00E87608">
        <w:rPr>
          <w:rFonts w:cs="Arial"/>
          <w:szCs w:val="20"/>
        </w:rPr>
        <w:t>obrigada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aceitar,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nas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mesmas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condições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contratuais,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os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acréscimos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ou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supressões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que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se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fizerem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necessários,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até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limite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25%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(vinte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cinco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por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cento)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valor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inicial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atualizado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contrato</w:t>
      </w:r>
      <w:proofErr w:type="gramEnd"/>
      <w:r w:rsidR="000D6C4C" w:rsidRPr="00E87608">
        <w:rPr>
          <w:rFonts w:cs="Arial"/>
          <w:szCs w:val="20"/>
        </w:rPr>
        <w:t>.</w:t>
      </w:r>
    </w:p>
    <w:p w:rsidR="000D6C4C" w:rsidRDefault="006C0631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="000D6C4C"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supressões</w:t>
      </w:r>
      <w:r w:rsidR="00F11827">
        <w:rPr>
          <w:rFonts w:cs="Arial"/>
          <w:szCs w:val="20"/>
        </w:rPr>
        <w:t xml:space="preserve"> </w:t>
      </w:r>
      <w:proofErr w:type="gramStart"/>
      <w:r w:rsidR="000D6C4C" w:rsidRPr="00E87608">
        <w:rPr>
          <w:rFonts w:cs="Arial"/>
          <w:szCs w:val="20"/>
        </w:rPr>
        <w:t>resultantes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acordo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celebrado</w:t>
      </w:r>
      <w:proofErr w:type="gramEnd"/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entre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="007D3C6C" w:rsidRPr="00E87608">
        <w:rPr>
          <w:rFonts w:cs="Arial"/>
          <w:szCs w:val="20"/>
        </w:rPr>
        <w:t>partes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contratantes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poderão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exceder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limite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25%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(vinte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cinco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por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cento)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valor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inicial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atualizado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="000D6C4C" w:rsidRPr="00E87608">
        <w:rPr>
          <w:rFonts w:cs="Arial"/>
          <w:szCs w:val="20"/>
        </w:rPr>
        <w:t>contrato.</w:t>
      </w:r>
    </w:p>
    <w:p w:rsidR="006C0631" w:rsidRPr="00E87608" w:rsidRDefault="006C0631" w:rsidP="006C0631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7B70CF" w:rsidRPr="00E87608" w:rsidRDefault="006C0631" w:rsidP="005F1BD3">
      <w:pPr>
        <w:pStyle w:val="Nivel01Titulo"/>
        <w:tabs>
          <w:tab w:val="left" w:pos="1134"/>
        </w:tabs>
        <w:spacing w:before="0" w:line="360" w:lineRule="auto"/>
        <w:ind w:left="0" w:firstLine="0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tab/>
      </w:r>
      <w:r w:rsidR="007B70CF" w:rsidRPr="00E87608">
        <w:rPr>
          <w:rFonts w:cs="Arial"/>
        </w:rPr>
        <w:t>CLÁUSULA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DÉCIMA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QUARTA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DOS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CASOS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OMISSOS</w:t>
      </w:r>
    </w:p>
    <w:p w:rsidR="007B70CF" w:rsidRPr="00E87608" w:rsidRDefault="007B70CF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Os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casos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omissos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serão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decididos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pela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CONTRATANTE,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segundo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disposições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contidas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8.666,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1993,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10.520,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2002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demais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normas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federais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aplicáveis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subsidiariamente,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segundo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disposições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contidas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8.078,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1990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–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Código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Defesa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Consumidor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–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normas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princípios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gerais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dos</w:t>
      </w:r>
      <w:r w:rsidR="00F11827">
        <w:rPr>
          <w:rFonts w:cs="Arial"/>
          <w:szCs w:val="20"/>
        </w:rPr>
        <w:t xml:space="preserve"> </w:t>
      </w:r>
      <w:r w:rsidR="001742AA">
        <w:rPr>
          <w:rFonts w:cs="Arial"/>
          <w:szCs w:val="20"/>
        </w:rPr>
        <w:t>contratos.</w:t>
      </w:r>
    </w:p>
    <w:p w:rsidR="0070059F" w:rsidRPr="00E87608" w:rsidRDefault="006C0631" w:rsidP="005F1BD3">
      <w:pPr>
        <w:pStyle w:val="Nivel01Titulo"/>
        <w:tabs>
          <w:tab w:val="left" w:pos="1134"/>
        </w:tabs>
        <w:spacing w:before="0" w:line="360" w:lineRule="auto"/>
        <w:ind w:left="0" w:firstLine="0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tab/>
      </w:r>
      <w:r w:rsidR="000D6C4C" w:rsidRPr="00E87608">
        <w:rPr>
          <w:rFonts w:cs="Arial"/>
        </w:rPr>
        <w:t>C</w:t>
      </w:r>
      <w:r w:rsidR="0070059F" w:rsidRPr="00E87608">
        <w:rPr>
          <w:rFonts w:cs="Arial"/>
        </w:rPr>
        <w:t>LÁUSULA</w:t>
      </w:r>
      <w:r w:rsidR="00F11827">
        <w:rPr>
          <w:rFonts w:cs="Arial"/>
        </w:rPr>
        <w:t xml:space="preserve"> </w:t>
      </w:r>
      <w:r w:rsidR="0070059F" w:rsidRPr="00E87608">
        <w:rPr>
          <w:rFonts w:cs="Arial"/>
        </w:rPr>
        <w:t>DÉCIMA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QUINTA</w:t>
      </w:r>
      <w:r w:rsidR="00F11827">
        <w:rPr>
          <w:rFonts w:cs="Arial"/>
        </w:rPr>
        <w:t xml:space="preserve"> </w:t>
      </w:r>
      <w:r w:rsidR="0070059F"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="0070059F" w:rsidRPr="00E87608">
        <w:rPr>
          <w:rFonts w:cs="Arial"/>
        </w:rPr>
        <w:t>PUBLICAÇÃO</w:t>
      </w:r>
    </w:p>
    <w:p w:rsidR="000D6C4C" w:rsidRPr="00E87608" w:rsidRDefault="00B72B3F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</w:t>
      </w:r>
      <w:r w:rsidR="0070059F" w:rsidRPr="00E87608">
        <w:rPr>
          <w:rFonts w:cs="Arial"/>
          <w:szCs w:val="20"/>
        </w:rPr>
        <w:t>ncumbirá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à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CONTRATANTE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providenciar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publicação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deste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instrumento,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por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extrato,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Diário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Oficial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União,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prazo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previsto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Lei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nº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8.666,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1993.</w:t>
      </w:r>
    </w:p>
    <w:p w:rsidR="0070059F" w:rsidRPr="00E87608" w:rsidRDefault="006C0631" w:rsidP="005F1BD3">
      <w:pPr>
        <w:pStyle w:val="Nivel01Titulo"/>
        <w:tabs>
          <w:tab w:val="left" w:pos="1134"/>
        </w:tabs>
        <w:spacing w:before="0" w:line="360" w:lineRule="auto"/>
        <w:ind w:left="0" w:firstLine="0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</w:rPr>
        <w:tab/>
      </w:r>
      <w:r w:rsidR="000D6C4C" w:rsidRPr="00E87608">
        <w:rPr>
          <w:rFonts w:cs="Arial"/>
        </w:rPr>
        <w:t>CL</w:t>
      </w:r>
      <w:r w:rsidR="0070059F" w:rsidRPr="00E87608">
        <w:rPr>
          <w:rFonts w:cs="Arial"/>
        </w:rPr>
        <w:t>ÁUSULA</w:t>
      </w:r>
      <w:r w:rsidR="00F11827">
        <w:rPr>
          <w:rFonts w:cs="Arial"/>
        </w:rPr>
        <w:t xml:space="preserve"> </w:t>
      </w:r>
      <w:r w:rsidR="0070059F" w:rsidRPr="00E87608">
        <w:rPr>
          <w:rFonts w:cs="Arial"/>
        </w:rPr>
        <w:t>DÉCIMA</w:t>
      </w:r>
      <w:r w:rsidR="00F11827">
        <w:rPr>
          <w:rFonts w:cs="Arial"/>
        </w:rPr>
        <w:t xml:space="preserve"> </w:t>
      </w:r>
      <w:r w:rsidR="007B70CF" w:rsidRPr="00E87608">
        <w:rPr>
          <w:rFonts w:cs="Arial"/>
        </w:rPr>
        <w:t>SEXTA</w:t>
      </w:r>
      <w:r w:rsidR="00F11827">
        <w:rPr>
          <w:rFonts w:cs="Arial"/>
        </w:rPr>
        <w:t xml:space="preserve"> </w:t>
      </w:r>
      <w:r w:rsidR="0070059F" w:rsidRPr="00E87608">
        <w:rPr>
          <w:rFonts w:cs="Arial"/>
        </w:rPr>
        <w:t>–</w:t>
      </w:r>
      <w:r w:rsidR="00F11827">
        <w:rPr>
          <w:rFonts w:cs="Arial"/>
        </w:rPr>
        <w:t xml:space="preserve"> </w:t>
      </w:r>
      <w:r w:rsidR="0070059F" w:rsidRPr="00E87608">
        <w:rPr>
          <w:rFonts w:cs="Arial"/>
        </w:rPr>
        <w:t>FORO</w:t>
      </w:r>
    </w:p>
    <w:p w:rsidR="002E69CB" w:rsidRPr="00B446AE" w:rsidRDefault="00F11827" w:rsidP="005F1BD3">
      <w:pPr>
        <w:numPr>
          <w:ilvl w:val="1"/>
          <w:numId w:val="13"/>
        </w:numPr>
        <w:tabs>
          <w:tab w:val="left" w:pos="1134"/>
        </w:tabs>
        <w:spacing w:line="360" w:lineRule="auto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="006C0631">
        <w:rPr>
          <w:rFonts w:cs="Arial"/>
          <w:szCs w:val="20"/>
        </w:rPr>
        <w:tab/>
      </w:r>
      <w:r w:rsidR="002E69CB" w:rsidRPr="00B446AE">
        <w:rPr>
          <w:rFonts w:cs="Arial"/>
          <w:szCs w:val="20"/>
        </w:rPr>
        <w:t>É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eleito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o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Foro</w:t>
      </w:r>
      <w:r>
        <w:rPr>
          <w:rFonts w:cs="Arial"/>
          <w:szCs w:val="20"/>
        </w:rPr>
        <w:t xml:space="preserve"> </w:t>
      </w:r>
      <w:proofErr w:type="gramStart"/>
      <w:r w:rsidR="002E69CB">
        <w:rPr>
          <w:rFonts w:cs="Arial"/>
          <w:szCs w:val="20"/>
        </w:rPr>
        <w:t>da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...</w:t>
      </w:r>
      <w:proofErr w:type="gramEnd"/>
      <w:r w:rsidR="002E69CB">
        <w:rPr>
          <w:rFonts w:cs="Arial"/>
          <w:szCs w:val="20"/>
        </w:rPr>
        <w:t>...</w:t>
      </w:r>
      <w:r>
        <w:rPr>
          <w:rFonts w:cs="Arial"/>
          <w:szCs w:val="20"/>
        </w:rPr>
        <w:t xml:space="preserve"> </w:t>
      </w:r>
      <w:proofErr w:type="gramStart"/>
      <w:r w:rsidR="002E69CB" w:rsidRPr="00B446AE">
        <w:rPr>
          <w:rFonts w:cs="Arial"/>
          <w:szCs w:val="20"/>
        </w:rPr>
        <w:t>para</w:t>
      </w:r>
      <w:proofErr w:type="gramEnd"/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dirimir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os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litígios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que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decorrerem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da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execução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deste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Termo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de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Contrato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que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não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possam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ser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compostos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pela</w:t>
      </w:r>
      <w:r>
        <w:rPr>
          <w:rFonts w:cs="Arial"/>
          <w:szCs w:val="20"/>
        </w:rPr>
        <w:t xml:space="preserve"> </w:t>
      </w:r>
      <w:r w:rsidR="002E69CB" w:rsidRPr="00B446AE">
        <w:rPr>
          <w:rFonts w:cs="Arial"/>
          <w:szCs w:val="20"/>
        </w:rPr>
        <w:t>conciliação</w:t>
      </w:r>
      <w:r w:rsidR="002E69C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conforme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art.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55,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§2º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da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Lei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nº</w:t>
      </w:r>
      <w:r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8.666/93.</w:t>
      </w:r>
      <w:r>
        <w:rPr>
          <w:rFonts w:cs="Arial"/>
          <w:szCs w:val="20"/>
        </w:rPr>
        <w:t xml:space="preserve"> </w:t>
      </w:r>
    </w:p>
    <w:p w:rsidR="0070059F" w:rsidRPr="00E87608" w:rsidRDefault="0070059F" w:rsidP="005F1BD3">
      <w:pPr>
        <w:tabs>
          <w:tab w:val="left" w:pos="1134"/>
        </w:tabs>
        <w:spacing w:line="360" w:lineRule="auto"/>
        <w:jc w:val="both"/>
        <w:rPr>
          <w:rFonts w:cs="Arial"/>
          <w:szCs w:val="20"/>
        </w:rPr>
      </w:pPr>
    </w:p>
    <w:p w:rsidR="0070059F" w:rsidRPr="00E87608" w:rsidRDefault="0070059F" w:rsidP="006C0631">
      <w:pPr>
        <w:tabs>
          <w:tab w:val="left" w:pos="1134"/>
        </w:tabs>
        <w:spacing w:line="360" w:lineRule="auto"/>
        <w:ind w:firstLine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Para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firmeza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validade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pactuado,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presente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Termo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Contrato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foi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lavrado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duas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(duas)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vias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igual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teor,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que,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depois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de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lido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achado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em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ordem,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vai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assinado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pelos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contraentes</w:t>
      </w:r>
      <w:r w:rsidR="00F11827"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e</w:t>
      </w:r>
      <w:r w:rsidR="00F11827"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por</w:t>
      </w:r>
      <w:r w:rsidR="00F11827"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duas</w:t>
      </w:r>
      <w:r w:rsidR="00F11827">
        <w:rPr>
          <w:rFonts w:cs="Arial"/>
          <w:szCs w:val="20"/>
        </w:rPr>
        <w:t xml:space="preserve"> </w:t>
      </w:r>
      <w:r w:rsidR="002E69CB">
        <w:rPr>
          <w:rFonts w:cs="Arial"/>
          <w:szCs w:val="20"/>
        </w:rPr>
        <w:t>testemunhas</w:t>
      </w:r>
      <w:r w:rsidRPr="00E87608">
        <w:rPr>
          <w:rFonts w:cs="Arial"/>
          <w:szCs w:val="20"/>
        </w:rPr>
        <w:t>.</w:t>
      </w:r>
      <w:r w:rsidR="00F11827">
        <w:rPr>
          <w:rFonts w:cs="Arial"/>
          <w:szCs w:val="20"/>
        </w:rPr>
        <w:t xml:space="preserve"> </w:t>
      </w:r>
    </w:p>
    <w:p w:rsidR="0070059F" w:rsidRPr="00E87608" w:rsidRDefault="0070059F" w:rsidP="006C0631">
      <w:pPr>
        <w:tabs>
          <w:tab w:val="left" w:pos="1134"/>
        </w:tabs>
        <w:spacing w:line="360" w:lineRule="auto"/>
        <w:jc w:val="right"/>
        <w:rPr>
          <w:rFonts w:cs="Arial"/>
          <w:szCs w:val="20"/>
        </w:rPr>
      </w:pPr>
      <w:proofErr w:type="gramStart"/>
      <w:r w:rsidRPr="00E87608">
        <w:rPr>
          <w:rFonts w:cs="Arial"/>
          <w:szCs w:val="20"/>
        </w:rPr>
        <w:t>...........................................</w:t>
      </w:r>
      <w:proofErr w:type="gramEnd"/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>..........................................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20.....</w:t>
      </w:r>
    </w:p>
    <w:p w:rsidR="0070059F" w:rsidRPr="00E87608" w:rsidRDefault="0070059F" w:rsidP="006C0631">
      <w:pPr>
        <w:tabs>
          <w:tab w:val="left" w:pos="1134"/>
        </w:tabs>
        <w:spacing w:line="360" w:lineRule="auto"/>
        <w:jc w:val="center"/>
        <w:rPr>
          <w:rFonts w:cs="Arial"/>
          <w:bCs/>
          <w:szCs w:val="20"/>
        </w:rPr>
      </w:pPr>
    </w:p>
    <w:p w:rsidR="0070059F" w:rsidRPr="00E87608" w:rsidRDefault="0070059F" w:rsidP="006C0631">
      <w:pPr>
        <w:tabs>
          <w:tab w:val="left" w:pos="1134"/>
        </w:tabs>
        <w:spacing w:line="360" w:lineRule="auto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>_________________________</w:t>
      </w:r>
    </w:p>
    <w:p w:rsidR="0070059F" w:rsidRPr="00E87608" w:rsidRDefault="00CA2A2D" w:rsidP="006C0631">
      <w:pPr>
        <w:tabs>
          <w:tab w:val="left" w:pos="1134"/>
        </w:tabs>
        <w:spacing w:line="360" w:lineRule="auto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>Representante</w:t>
      </w:r>
      <w:r w:rsidR="00F11827">
        <w:rPr>
          <w:rFonts w:cs="Arial"/>
          <w:bCs/>
          <w:szCs w:val="20"/>
        </w:rPr>
        <w:t xml:space="preserve"> </w:t>
      </w:r>
      <w:r w:rsidR="0070059F" w:rsidRPr="00E87608">
        <w:rPr>
          <w:rFonts w:cs="Arial"/>
          <w:bCs/>
          <w:szCs w:val="20"/>
        </w:rPr>
        <w:t>legal</w:t>
      </w:r>
      <w:r w:rsidR="00F11827">
        <w:rPr>
          <w:rFonts w:cs="Arial"/>
          <w:bCs/>
          <w:szCs w:val="20"/>
        </w:rPr>
        <w:t xml:space="preserve"> </w:t>
      </w:r>
      <w:r w:rsidR="0070059F" w:rsidRPr="00E87608">
        <w:rPr>
          <w:rFonts w:cs="Arial"/>
          <w:bCs/>
          <w:szCs w:val="20"/>
        </w:rPr>
        <w:t>da</w:t>
      </w:r>
      <w:r w:rsidR="00F11827">
        <w:rPr>
          <w:rFonts w:cs="Arial"/>
          <w:bCs/>
          <w:szCs w:val="20"/>
        </w:rPr>
        <w:t xml:space="preserve"> </w:t>
      </w:r>
      <w:r w:rsidR="0070059F" w:rsidRPr="00E87608">
        <w:rPr>
          <w:rFonts w:cs="Arial"/>
          <w:bCs/>
          <w:szCs w:val="20"/>
        </w:rPr>
        <w:t>CONTRATANTE</w:t>
      </w:r>
    </w:p>
    <w:p w:rsidR="0070059F" w:rsidRPr="00E87608" w:rsidRDefault="0070059F" w:rsidP="006C0631">
      <w:pPr>
        <w:tabs>
          <w:tab w:val="left" w:pos="1134"/>
        </w:tabs>
        <w:spacing w:line="360" w:lineRule="auto"/>
        <w:jc w:val="center"/>
        <w:rPr>
          <w:rFonts w:cs="Arial"/>
          <w:szCs w:val="20"/>
        </w:rPr>
      </w:pPr>
      <w:r w:rsidRPr="00E87608">
        <w:rPr>
          <w:rFonts w:cs="Arial"/>
          <w:szCs w:val="20"/>
        </w:rPr>
        <w:t>_________________________</w:t>
      </w:r>
    </w:p>
    <w:p w:rsidR="0070059F" w:rsidRPr="00E87608" w:rsidRDefault="00CA2A2D" w:rsidP="006C0631">
      <w:pPr>
        <w:tabs>
          <w:tab w:val="left" w:pos="1134"/>
        </w:tabs>
        <w:spacing w:line="360" w:lineRule="auto"/>
        <w:jc w:val="center"/>
        <w:rPr>
          <w:rFonts w:cs="Arial"/>
          <w:szCs w:val="20"/>
        </w:rPr>
      </w:pPr>
      <w:r w:rsidRPr="00E87608">
        <w:rPr>
          <w:rFonts w:cs="Arial"/>
          <w:bCs/>
          <w:szCs w:val="20"/>
        </w:rPr>
        <w:t>Representante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legal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da</w:t>
      </w:r>
      <w:r w:rsidR="00F11827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CONTRATADA</w:t>
      </w:r>
    </w:p>
    <w:p w:rsidR="0070059F" w:rsidRPr="00E87608" w:rsidRDefault="0070059F" w:rsidP="006C0631">
      <w:pPr>
        <w:tabs>
          <w:tab w:val="left" w:pos="1134"/>
        </w:tabs>
        <w:spacing w:line="360" w:lineRule="auto"/>
        <w:jc w:val="center"/>
        <w:rPr>
          <w:rFonts w:cs="Arial"/>
          <w:szCs w:val="20"/>
        </w:rPr>
      </w:pPr>
      <w:r w:rsidRPr="00E87608">
        <w:rPr>
          <w:rFonts w:cs="Arial"/>
          <w:szCs w:val="20"/>
        </w:rPr>
        <w:t>TESTEMUNHAS:</w:t>
      </w:r>
    </w:p>
    <w:p w:rsidR="002E69CB" w:rsidRDefault="002E69CB" w:rsidP="006C0631">
      <w:pPr>
        <w:tabs>
          <w:tab w:val="left" w:pos="1134"/>
        </w:tabs>
        <w:spacing w:line="360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>1-</w:t>
      </w:r>
    </w:p>
    <w:p w:rsidR="002E69CB" w:rsidRDefault="002E69CB" w:rsidP="006C0631">
      <w:pPr>
        <w:tabs>
          <w:tab w:val="left" w:pos="1134"/>
        </w:tabs>
        <w:spacing w:line="360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>2-</w:t>
      </w:r>
    </w:p>
    <w:p w:rsidR="002E69CB" w:rsidRPr="00E87608" w:rsidRDefault="0087083B" w:rsidP="005F1BD3">
      <w:pPr>
        <w:pStyle w:val="GradeColorida-nfase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0" w:line="360" w:lineRule="auto"/>
        <w:rPr>
          <w:rFonts w:cs="Arial"/>
          <w:szCs w:val="20"/>
        </w:rPr>
      </w:pPr>
      <w:r w:rsidRPr="00E87608">
        <w:rPr>
          <w:rFonts w:cs="Arial"/>
          <w:szCs w:val="20"/>
        </w:rPr>
        <w:br w:type="page"/>
      </w:r>
    </w:p>
    <w:p w:rsidR="0087083B" w:rsidRDefault="00797553" w:rsidP="005F1BD3">
      <w:pPr>
        <w:tabs>
          <w:tab w:val="left" w:pos="1134"/>
        </w:tabs>
        <w:spacing w:line="360" w:lineRule="auto"/>
        <w:jc w:val="both"/>
        <w:rPr>
          <w:rFonts w:cs="Arial"/>
          <w:b/>
          <w:bCs/>
          <w:color w:val="FF0000"/>
          <w:u w:val="single"/>
        </w:rPr>
      </w:pPr>
      <w:r w:rsidRPr="00E87608">
        <w:rPr>
          <w:rFonts w:cs="Arial"/>
          <w:b/>
          <w:bCs/>
          <w:color w:val="FF0000"/>
          <w:u w:val="single"/>
        </w:rPr>
        <w:lastRenderedPageBreak/>
        <w:t>AUTORIZAÇÃO</w:t>
      </w:r>
      <w:r w:rsidR="00F11827">
        <w:rPr>
          <w:rFonts w:cs="Arial"/>
          <w:b/>
          <w:bCs/>
          <w:color w:val="FF0000"/>
          <w:u w:val="single"/>
        </w:rPr>
        <w:t xml:space="preserve"> </w:t>
      </w:r>
      <w:r w:rsidRPr="00E87608">
        <w:rPr>
          <w:rFonts w:cs="Arial"/>
          <w:b/>
          <w:bCs/>
          <w:color w:val="FF0000"/>
          <w:u w:val="single"/>
        </w:rPr>
        <w:t>COMPLEMENTAR</w:t>
      </w:r>
      <w:r w:rsidR="00F11827">
        <w:rPr>
          <w:rFonts w:cs="Arial"/>
          <w:b/>
          <w:bCs/>
          <w:color w:val="FF0000"/>
          <w:u w:val="single"/>
        </w:rPr>
        <w:t xml:space="preserve"> </w:t>
      </w:r>
      <w:r w:rsidRPr="00E87608">
        <w:rPr>
          <w:rFonts w:cs="Arial"/>
          <w:b/>
          <w:bCs/>
          <w:color w:val="FF0000"/>
          <w:u w:val="single"/>
        </w:rPr>
        <w:t>AO</w:t>
      </w:r>
      <w:r w:rsidR="00F11827">
        <w:rPr>
          <w:rFonts w:cs="Arial"/>
          <w:b/>
          <w:bCs/>
          <w:color w:val="FF0000"/>
          <w:u w:val="single"/>
        </w:rPr>
        <w:t xml:space="preserve"> </w:t>
      </w:r>
      <w:r w:rsidR="0087083B" w:rsidRPr="00E87608">
        <w:rPr>
          <w:rFonts w:cs="Arial"/>
          <w:b/>
          <w:bCs/>
          <w:color w:val="FF0000"/>
          <w:u w:val="single"/>
        </w:rPr>
        <w:t>CONTRATO</w:t>
      </w:r>
      <w:r w:rsidR="00F11827">
        <w:rPr>
          <w:rFonts w:cs="Arial"/>
          <w:b/>
          <w:bCs/>
          <w:u w:val="single"/>
        </w:rPr>
        <w:t xml:space="preserve"> </w:t>
      </w:r>
      <w:r w:rsidR="0087083B" w:rsidRPr="00E87608">
        <w:rPr>
          <w:rFonts w:cs="Arial"/>
          <w:b/>
          <w:bCs/>
          <w:u w:val="single"/>
        </w:rPr>
        <w:t>N°</w:t>
      </w:r>
      <w:r w:rsidR="00F11827">
        <w:rPr>
          <w:rFonts w:cs="Arial"/>
          <w:b/>
          <w:bCs/>
          <w:u w:val="single"/>
        </w:rPr>
        <w:t xml:space="preserve"> </w:t>
      </w:r>
      <w:proofErr w:type="spellStart"/>
      <w:r w:rsidR="0087083B" w:rsidRPr="00E87608">
        <w:rPr>
          <w:rFonts w:cs="Arial"/>
          <w:b/>
          <w:bCs/>
          <w:color w:val="FF0000"/>
          <w:u w:val="single"/>
        </w:rPr>
        <w:t>XXXX</w:t>
      </w:r>
      <w:proofErr w:type="spellEnd"/>
      <w:r w:rsidR="00F11827">
        <w:rPr>
          <w:rFonts w:cs="Arial"/>
          <w:b/>
          <w:bCs/>
          <w:color w:val="FF0000"/>
          <w:u w:val="single"/>
        </w:rPr>
        <w:t xml:space="preserve"> </w:t>
      </w:r>
    </w:p>
    <w:p w:rsidR="00F11827" w:rsidRPr="00E87608" w:rsidRDefault="00F11827" w:rsidP="005F1BD3">
      <w:pPr>
        <w:tabs>
          <w:tab w:val="left" w:pos="1134"/>
        </w:tabs>
        <w:spacing w:line="360" w:lineRule="auto"/>
        <w:jc w:val="both"/>
        <w:rPr>
          <w:rFonts w:cs="Arial"/>
          <w:b/>
          <w:bCs/>
        </w:rPr>
      </w:pPr>
    </w:p>
    <w:p w:rsidR="0087083B" w:rsidRPr="00E87608" w:rsidRDefault="0087083B" w:rsidP="005F1BD3">
      <w:pPr>
        <w:pStyle w:val="Corpodetexto21"/>
        <w:tabs>
          <w:tab w:val="left" w:pos="1134"/>
        </w:tabs>
        <w:spacing w:line="360" w:lineRule="auto"/>
        <w:ind w:firstLine="0"/>
        <w:rPr>
          <w:rFonts w:eastAsia="Arial" w:cs="Arial"/>
        </w:rPr>
      </w:pPr>
      <w:r w:rsidRPr="00E87608">
        <w:rPr>
          <w:rFonts w:eastAsia="Arial" w:cs="Arial"/>
          <w:bCs/>
        </w:rPr>
        <w:t>______________________________________________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(</w:t>
      </w:r>
      <w:r w:rsidRPr="00E87608">
        <w:rPr>
          <w:rFonts w:eastAsia="Arial" w:cs="Arial"/>
          <w:i/>
          <w:iCs/>
        </w:rPr>
        <w:t>identificação</w:t>
      </w:r>
      <w:r w:rsidR="00F11827">
        <w:rPr>
          <w:rFonts w:eastAsia="Arial" w:cs="Arial"/>
          <w:i/>
          <w:iCs/>
        </w:rPr>
        <w:t xml:space="preserve"> </w:t>
      </w:r>
      <w:r w:rsidRPr="00E87608">
        <w:rPr>
          <w:rFonts w:eastAsia="Arial" w:cs="Arial"/>
          <w:i/>
          <w:iCs/>
        </w:rPr>
        <w:t>do</w:t>
      </w:r>
      <w:r w:rsidR="00F11827">
        <w:rPr>
          <w:rFonts w:eastAsia="Arial" w:cs="Arial"/>
          <w:i/>
          <w:iCs/>
        </w:rPr>
        <w:t xml:space="preserve"> </w:t>
      </w:r>
      <w:r w:rsidRPr="00E87608">
        <w:rPr>
          <w:rFonts w:eastAsia="Arial" w:cs="Arial"/>
          <w:i/>
          <w:iCs/>
        </w:rPr>
        <w:t>licitante</w:t>
      </w:r>
      <w:r w:rsidRPr="00E87608">
        <w:rPr>
          <w:rFonts w:eastAsia="Arial" w:cs="Arial"/>
        </w:rPr>
        <w:t>),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inscrita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no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CNPJ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nº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_______________,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por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intermédio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de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seu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representante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legal,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o</w:t>
      </w:r>
      <w:r w:rsidR="00F11827">
        <w:rPr>
          <w:rFonts w:eastAsia="Arial" w:cs="Arial"/>
        </w:rPr>
        <w:t xml:space="preserve"> </w:t>
      </w:r>
      <w:proofErr w:type="gramStart"/>
      <w:r w:rsidRPr="00E87608">
        <w:rPr>
          <w:rFonts w:eastAsia="Arial" w:cs="Arial"/>
        </w:rPr>
        <w:t>Sr.</w:t>
      </w:r>
      <w:proofErr w:type="gramEnd"/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  <w:bCs/>
        </w:rPr>
        <w:t>___________________________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(</w:t>
      </w:r>
      <w:r w:rsidRPr="00E87608">
        <w:rPr>
          <w:rFonts w:eastAsia="Arial" w:cs="Arial"/>
          <w:i/>
          <w:iCs/>
        </w:rPr>
        <w:t>nome</w:t>
      </w:r>
      <w:r w:rsidR="00F11827">
        <w:rPr>
          <w:rFonts w:eastAsia="Arial" w:cs="Arial"/>
          <w:i/>
          <w:iCs/>
        </w:rPr>
        <w:t xml:space="preserve"> </w:t>
      </w:r>
      <w:r w:rsidRPr="00E87608">
        <w:rPr>
          <w:rFonts w:eastAsia="Arial" w:cs="Arial"/>
          <w:i/>
          <w:iCs/>
        </w:rPr>
        <w:t>do</w:t>
      </w:r>
      <w:r w:rsidR="00F11827">
        <w:rPr>
          <w:rFonts w:eastAsia="Arial" w:cs="Arial"/>
          <w:i/>
          <w:iCs/>
        </w:rPr>
        <w:t xml:space="preserve"> </w:t>
      </w:r>
      <w:r w:rsidRPr="00E87608">
        <w:rPr>
          <w:rFonts w:eastAsia="Arial" w:cs="Arial"/>
          <w:i/>
          <w:iCs/>
        </w:rPr>
        <w:t>representante</w:t>
      </w:r>
      <w:r w:rsidRPr="00E87608">
        <w:rPr>
          <w:rFonts w:eastAsia="Arial" w:cs="Arial"/>
        </w:rPr>
        <w:t>),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portador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da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Cédula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de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Identidade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RG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nº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_______________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e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do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CPF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nº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</w:rPr>
        <w:t>_______________,</w:t>
      </w:r>
      <w:r w:rsidR="00F11827">
        <w:rPr>
          <w:rFonts w:eastAsia="Arial" w:cs="Arial"/>
        </w:rPr>
        <w:t xml:space="preserve"> </w:t>
      </w:r>
      <w:r w:rsidRPr="00E87608">
        <w:rPr>
          <w:rFonts w:eastAsia="Arial" w:cs="Arial"/>
          <w:b/>
          <w:u w:val="single"/>
        </w:rPr>
        <w:t>AUTORIZA</w:t>
      </w:r>
      <w:r w:rsidR="00F11827">
        <w:rPr>
          <w:rFonts w:eastAsia="Arial" w:cs="Arial"/>
        </w:rPr>
        <w:t xml:space="preserve"> </w:t>
      </w:r>
      <w:r w:rsidR="004D5EFC" w:rsidRPr="00E87608">
        <w:rPr>
          <w:rFonts w:eastAsia="Arial" w:cs="Arial"/>
        </w:rPr>
        <w:t>o(a)</w:t>
      </w:r>
      <w:r w:rsidR="00F11827">
        <w:rPr>
          <w:rFonts w:eastAsia="Arial" w:cs="Arial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(Nome</w:t>
      </w:r>
      <w:r w:rsidR="00F11827">
        <w:rPr>
          <w:rFonts w:eastAsia="Arial" w:cs="Arial"/>
          <w:b/>
          <w:i/>
          <w:color w:val="FF0000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do</w:t>
      </w:r>
      <w:r w:rsidR="00F11827">
        <w:rPr>
          <w:rFonts w:eastAsia="Arial" w:cs="Arial"/>
          <w:b/>
          <w:i/>
          <w:color w:val="FF0000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Órgão</w:t>
      </w:r>
      <w:r w:rsidR="00F11827">
        <w:rPr>
          <w:rFonts w:eastAsia="Arial" w:cs="Arial"/>
          <w:b/>
          <w:i/>
          <w:color w:val="FF0000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ou</w:t>
      </w:r>
      <w:r w:rsidR="00F11827">
        <w:rPr>
          <w:rFonts w:eastAsia="Arial" w:cs="Arial"/>
          <w:b/>
          <w:i/>
          <w:color w:val="FF0000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Entidade</w:t>
      </w:r>
      <w:r w:rsidR="00F11827">
        <w:rPr>
          <w:rFonts w:eastAsia="Arial" w:cs="Arial"/>
          <w:b/>
          <w:i/>
          <w:color w:val="FF0000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promotora</w:t>
      </w:r>
      <w:r w:rsidR="00F11827">
        <w:rPr>
          <w:rFonts w:eastAsia="Arial" w:cs="Arial"/>
          <w:b/>
          <w:i/>
          <w:color w:val="FF0000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da</w:t>
      </w:r>
      <w:r w:rsidR="00F11827">
        <w:rPr>
          <w:rFonts w:eastAsia="Arial" w:cs="Arial"/>
          <w:b/>
          <w:i/>
          <w:color w:val="FF0000"/>
        </w:rPr>
        <w:t xml:space="preserve"> </w:t>
      </w:r>
      <w:r w:rsidR="004D5EFC" w:rsidRPr="00E87608">
        <w:rPr>
          <w:rFonts w:eastAsia="Arial" w:cs="Arial"/>
          <w:b/>
          <w:i/>
          <w:color w:val="FF0000"/>
        </w:rPr>
        <w:t>licitação)</w:t>
      </w:r>
      <w:r w:rsidRPr="00E87608">
        <w:rPr>
          <w:rFonts w:eastAsia="Arial" w:cs="Arial"/>
        </w:rPr>
        <w:t>,</w:t>
      </w:r>
      <w:r w:rsidR="00F11827">
        <w:rPr>
          <w:rFonts w:eastAsia="Arial" w:cs="Arial"/>
        </w:rPr>
        <w:t xml:space="preserve"> </w:t>
      </w:r>
      <w:r w:rsidRPr="001671B9">
        <w:rPr>
          <w:rFonts w:eastAsia="Arial" w:cs="Arial"/>
          <w:highlight w:val="yellow"/>
        </w:rPr>
        <w:t>para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os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fins</w:t>
      </w:r>
      <w:r w:rsidR="00F11827">
        <w:rPr>
          <w:rFonts w:eastAsia="Arial" w:cs="Arial"/>
          <w:highlight w:val="yellow"/>
        </w:rPr>
        <w:t xml:space="preserve"> </w:t>
      </w:r>
      <w:r w:rsidR="00535014" w:rsidRPr="001671B9">
        <w:rPr>
          <w:rFonts w:eastAsia="Arial" w:cs="Arial"/>
          <w:highlight w:val="yellow"/>
        </w:rPr>
        <w:t>do</w:t>
      </w:r>
      <w:r w:rsidR="00F11827">
        <w:rPr>
          <w:rFonts w:eastAsia="Arial" w:cs="Arial"/>
          <w:highlight w:val="yellow"/>
        </w:rPr>
        <w:t xml:space="preserve"> </w:t>
      </w:r>
      <w:r w:rsidR="00535014" w:rsidRPr="001671B9">
        <w:rPr>
          <w:rFonts w:eastAsia="Arial" w:cs="Arial"/>
          <w:highlight w:val="yellow"/>
        </w:rPr>
        <w:t>Anexo</w:t>
      </w:r>
      <w:r w:rsidR="00F11827">
        <w:rPr>
          <w:rFonts w:eastAsia="Arial" w:cs="Arial"/>
          <w:highlight w:val="yellow"/>
        </w:rPr>
        <w:t xml:space="preserve"> </w:t>
      </w:r>
      <w:proofErr w:type="spellStart"/>
      <w:r w:rsidR="001671B9" w:rsidRPr="001671B9">
        <w:rPr>
          <w:rFonts w:eastAsia="Arial" w:cs="Arial"/>
          <w:highlight w:val="yellow"/>
        </w:rPr>
        <w:t>VII</w:t>
      </w:r>
      <w:proofErr w:type="spellEnd"/>
      <w:r w:rsidR="001671B9" w:rsidRPr="001671B9">
        <w:rPr>
          <w:rFonts w:eastAsia="Arial" w:cs="Arial"/>
          <w:highlight w:val="yellow"/>
        </w:rPr>
        <w:t>-B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da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Instrução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Normativa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n°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05</w:t>
      </w:r>
      <w:r w:rsidRPr="001671B9">
        <w:rPr>
          <w:rFonts w:eastAsia="Arial" w:cs="Arial"/>
          <w:highlight w:val="yellow"/>
        </w:rPr>
        <w:t>,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de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26/05/2017</w:t>
      </w:r>
      <w:r w:rsidRPr="001671B9">
        <w:rPr>
          <w:rFonts w:eastAsia="Arial" w:cs="Arial"/>
          <w:highlight w:val="yellow"/>
        </w:rPr>
        <w:t>,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da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Secretaria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de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Gestão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do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Ministério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do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Planejamento,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Desenvolvimento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e</w:t>
      </w:r>
      <w:r w:rsidR="00F11827">
        <w:rPr>
          <w:rFonts w:eastAsia="Arial" w:cs="Arial"/>
          <w:highlight w:val="yellow"/>
        </w:rPr>
        <w:t xml:space="preserve"> </w:t>
      </w:r>
      <w:r w:rsidR="001671B9" w:rsidRPr="001671B9">
        <w:rPr>
          <w:rFonts w:eastAsia="Arial" w:cs="Arial"/>
          <w:highlight w:val="yellow"/>
        </w:rPr>
        <w:t>Gestão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e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dos</w:t>
      </w:r>
      <w:r w:rsidR="00F11827">
        <w:rPr>
          <w:rFonts w:eastAsia="Arial" w:cs="Arial"/>
          <w:highlight w:val="yellow"/>
        </w:rPr>
        <w:t xml:space="preserve"> </w:t>
      </w:r>
      <w:r w:rsidRPr="001671B9">
        <w:rPr>
          <w:rFonts w:eastAsia="Arial" w:cs="Arial"/>
          <w:highlight w:val="yellow"/>
        </w:rPr>
        <w:t>disposi</w:t>
      </w:r>
      <w:r w:rsidR="004D5EFC" w:rsidRPr="001671B9">
        <w:rPr>
          <w:rFonts w:eastAsia="Arial" w:cs="Arial"/>
          <w:highlight w:val="yellow"/>
        </w:rPr>
        <w:t>tivos</w:t>
      </w:r>
      <w:r w:rsidR="00F11827">
        <w:rPr>
          <w:rFonts w:eastAsia="Arial" w:cs="Arial"/>
          <w:highlight w:val="yellow"/>
        </w:rPr>
        <w:t xml:space="preserve"> </w:t>
      </w:r>
      <w:r w:rsidR="004D5EFC" w:rsidRPr="001671B9">
        <w:rPr>
          <w:rFonts w:eastAsia="Arial" w:cs="Arial"/>
          <w:highlight w:val="yellow"/>
        </w:rPr>
        <w:t>correspondentes</w:t>
      </w:r>
      <w:r w:rsidR="00F11827">
        <w:rPr>
          <w:rFonts w:eastAsia="Arial" w:cs="Arial"/>
          <w:highlight w:val="yellow"/>
        </w:rPr>
        <w:t xml:space="preserve"> </w:t>
      </w:r>
      <w:r w:rsidR="004D5EFC" w:rsidRPr="001671B9">
        <w:rPr>
          <w:rFonts w:eastAsia="Arial" w:cs="Arial"/>
          <w:highlight w:val="yellow"/>
        </w:rPr>
        <w:t>do</w:t>
      </w:r>
      <w:r w:rsidR="00F11827">
        <w:rPr>
          <w:rFonts w:eastAsia="Arial" w:cs="Arial"/>
          <w:highlight w:val="yellow"/>
        </w:rPr>
        <w:t xml:space="preserve"> </w:t>
      </w:r>
      <w:r w:rsidR="004D5EFC" w:rsidRPr="001671B9">
        <w:rPr>
          <w:rFonts w:eastAsia="Arial" w:cs="Arial"/>
          <w:highlight w:val="yellow"/>
        </w:rPr>
        <w:t>Edital</w:t>
      </w:r>
      <w:r w:rsidR="00F11827">
        <w:rPr>
          <w:rFonts w:eastAsia="Arial" w:cs="Arial"/>
          <w:highlight w:val="yellow"/>
        </w:rPr>
        <w:t xml:space="preserve"> </w:t>
      </w:r>
      <w:r w:rsidR="004D5EFC" w:rsidRPr="001671B9">
        <w:rPr>
          <w:rFonts w:eastAsia="Arial" w:cs="Arial"/>
          <w:highlight w:val="yellow"/>
        </w:rPr>
        <w:t>do</w:t>
      </w:r>
      <w:r w:rsidR="00F11827">
        <w:rPr>
          <w:rFonts w:eastAsia="Arial" w:cs="Arial"/>
          <w:highlight w:val="yellow"/>
        </w:rPr>
        <w:t xml:space="preserve"> </w:t>
      </w:r>
      <w:r w:rsidR="004D5EFC" w:rsidRPr="001671B9">
        <w:rPr>
          <w:rFonts w:eastAsia="Arial" w:cs="Arial"/>
          <w:highlight w:val="yellow"/>
        </w:rPr>
        <w:t>Pregão</w:t>
      </w:r>
      <w:r w:rsidR="00F11827">
        <w:rPr>
          <w:rFonts w:eastAsia="Arial" w:cs="Arial"/>
          <w:highlight w:val="yellow"/>
        </w:rPr>
        <w:t xml:space="preserve"> </w:t>
      </w:r>
      <w:r w:rsidR="004D5EFC" w:rsidRPr="001671B9">
        <w:rPr>
          <w:rFonts w:eastAsia="Arial" w:cs="Arial"/>
          <w:highlight w:val="yellow"/>
        </w:rPr>
        <w:t>n.</w:t>
      </w:r>
      <w:r w:rsidR="00F11827">
        <w:rPr>
          <w:rFonts w:eastAsia="Arial" w:cs="Arial"/>
          <w:highlight w:val="yellow"/>
        </w:rPr>
        <w:t xml:space="preserve"> </w:t>
      </w:r>
      <w:proofErr w:type="spellStart"/>
      <w:r w:rsidR="004D5EFC" w:rsidRPr="001671B9">
        <w:rPr>
          <w:rFonts w:eastAsia="Arial" w:cs="Arial"/>
          <w:highlight w:val="yellow"/>
        </w:rPr>
        <w:t>XXX</w:t>
      </w:r>
      <w:proofErr w:type="spellEnd"/>
      <w:r w:rsidR="004D5EFC" w:rsidRPr="001671B9">
        <w:rPr>
          <w:rFonts w:eastAsia="Arial" w:cs="Arial"/>
          <w:highlight w:val="yellow"/>
        </w:rPr>
        <w:t>/</w:t>
      </w:r>
      <w:proofErr w:type="spellStart"/>
      <w:r w:rsidR="004D5EFC" w:rsidRPr="001671B9">
        <w:rPr>
          <w:rFonts w:eastAsia="Arial" w:cs="Arial"/>
          <w:highlight w:val="yellow"/>
        </w:rPr>
        <w:t>20XX</w:t>
      </w:r>
      <w:proofErr w:type="spellEnd"/>
      <w:r w:rsidR="004D5EFC" w:rsidRPr="001671B9">
        <w:rPr>
          <w:rFonts w:eastAsia="Arial" w:cs="Arial"/>
          <w:highlight w:val="yellow"/>
        </w:rPr>
        <w:t>:</w:t>
      </w:r>
    </w:p>
    <w:p w:rsidR="0087083B" w:rsidRPr="00A92733" w:rsidRDefault="0087083B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cs="Arial"/>
          <w:highlight w:val="yellow"/>
        </w:rPr>
      </w:pPr>
      <w:proofErr w:type="gramStart"/>
      <w:r w:rsidRPr="00A92733">
        <w:rPr>
          <w:rFonts w:cs="Arial"/>
          <w:highlight w:val="yellow"/>
        </w:rPr>
        <w:t>1)</w:t>
      </w:r>
      <w:proofErr w:type="gramEnd"/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que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sejam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descontados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fatura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e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pagos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diretamente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aos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trabalhadores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alocados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a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qualquer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tempo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na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execução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contrato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acima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mencionado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os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valores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relativos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aos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salários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e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demais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verbas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trabalhistas</w:t>
      </w:r>
      <w:r w:rsidR="004D5EFC" w:rsidRPr="00A92733">
        <w:rPr>
          <w:rFonts w:cs="Arial"/>
          <w:highlight w:val="yellow"/>
        </w:rPr>
        <w:t>,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previdenciárias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e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fundiárias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devida</w:t>
      </w:r>
      <w:r w:rsidRPr="00A92733">
        <w:rPr>
          <w:rFonts w:cs="Arial"/>
          <w:highlight w:val="yellow"/>
        </w:rPr>
        <w:t>s,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quando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houver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falha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no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cumprimento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dessas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obrigações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por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parte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CONTRATADA,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até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momento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regularização,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sem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prejuízo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das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sanções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cabíveis</w:t>
      </w:r>
      <w:r w:rsidR="001671B9" w:rsidRPr="00A92733">
        <w:rPr>
          <w:rFonts w:cs="Arial"/>
          <w:highlight w:val="yellow"/>
        </w:rPr>
        <w:t>.</w:t>
      </w:r>
      <w:r w:rsidR="00F11827">
        <w:rPr>
          <w:rFonts w:cs="Arial"/>
          <w:highlight w:val="yellow"/>
        </w:rPr>
        <w:t xml:space="preserve"> </w:t>
      </w:r>
    </w:p>
    <w:p w:rsidR="0087083B" w:rsidRDefault="0087083B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cs="Arial"/>
          <w:highlight w:val="yellow"/>
        </w:rPr>
      </w:pPr>
      <w:proofErr w:type="gramStart"/>
      <w:r w:rsidRPr="00A92733">
        <w:rPr>
          <w:rFonts w:cs="Arial"/>
          <w:highlight w:val="yellow"/>
        </w:rPr>
        <w:t>2)</w:t>
      </w:r>
      <w:proofErr w:type="gramEnd"/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que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sejam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provisionados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valores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para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pagamento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dos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trabalhadores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alocados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na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execução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contrato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e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depositados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em</w:t>
      </w:r>
      <w:r w:rsidR="00F11827">
        <w:rPr>
          <w:rFonts w:cs="Arial"/>
          <w:highlight w:val="yellow"/>
        </w:rPr>
        <w:t xml:space="preserve"> </w:t>
      </w:r>
      <w:r w:rsidR="000C6D0B" w:rsidRPr="00A92733">
        <w:rPr>
          <w:rFonts w:cs="Arial"/>
          <w:highlight w:val="yellow"/>
        </w:rPr>
        <w:t>conta</w:t>
      </w:r>
      <w:r w:rsidR="00F11827">
        <w:rPr>
          <w:rFonts w:cs="Arial"/>
          <w:highlight w:val="yellow"/>
        </w:rPr>
        <w:t xml:space="preserve"> </w:t>
      </w:r>
      <w:r w:rsidR="000C6D0B" w:rsidRPr="00A92733">
        <w:rPr>
          <w:rFonts w:cs="Arial"/>
          <w:highlight w:val="yellow"/>
        </w:rPr>
        <w:t>corrente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vinculada,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bloqueada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para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movimentação</w:t>
      </w:r>
      <w:r w:rsidR="009B0D00" w:rsidRPr="00A92733">
        <w:rPr>
          <w:rFonts w:cs="Arial"/>
          <w:highlight w:val="yellow"/>
        </w:rPr>
        <w:t>,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e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aberta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em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nome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empresa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b/>
          <w:i/>
          <w:color w:val="FF0000"/>
          <w:highlight w:val="yellow"/>
        </w:rPr>
        <w:t>(indicar</w:t>
      </w:r>
      <w:r w:rsidR="00F11827">
        <w:rPr>
          <w:rFonts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cs="Arial"/>
          <w:b/>
          <w:i/>
          <w:color w:val="FF0000"/>
          <w:highlight w:val="yellow"/>
        </w:rPr>
        <w:t>o</w:t>
      </w:r>
      <w:r w:rsidR="00F11827">
        <w:rPr>
          <w:rFonts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cs="Arial"/>
          <w:b/>
          <w:i/>
          <w:color w:val="FF0000"/>
          <w:highlight w:val="yellow"/>
        </w:rPr>
        <w:t>nome</w:t>
      </w:r>
      <w:r w:rsidR="00F11827">
        <w:rPr>
          <w:rFonts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cs="Arial"/>
          <w:b/>
          <w:i/>
          <w:color w:val="FF0000"/>
          <w:highlight w:val="yellow"/>
        </w:rPr>
        <w:t>da</w:t>
      </w:r>
      <w:r w:rsidR="00F11827">
        <w:rPr>
          <w:rFonts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cs="Arial"/>
          <w:b/>
          <w:i/>
          <w:color w:val="FF0000"/>
          <w:highlight w:val="yellow"/>
        </w:rPr>
        <w:t>empresa)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junto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instituição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bancária</w:t>
      </w:r>
      <w:r w:rsidR="00F11827">
        <w:rPr>
          <w:rFonts w:cs="Arial"/>
          <w:highlight w:val="yellow"/>
        </w:rPr>
        <w:t xml:space="preserve"> </w:t>
      </w:r>
      <w:r w:rsidRPr="00A92733">
        <w:rPr>
          <w:rFonts w:cs="Arial"/>
          <w:highlight w:val="yellow"/>
        </w:rPr>
        <w:t>oficial,</w:t>
      </w:r>
      <w:r w:rsidR="00F11827">
        <w:rPr>
          <w:rFonts w:cs="Arial"/>
          <w:highlight w:val="yellow"/>
        </w:rPr>
        <w:t xml:space="preserve"> </w:t>
      </w:r>
      <w:r w:rsidR="00AC4396" w:rsidRPr="00A92733">
        <w:rPr>
          <w:rFonts w:cs="Arial"/>
          <w:highlight w:val="yellow"/>
        </w:rPr>
        <w:t>cuja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movimentação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dependerá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de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autorização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prévia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da(o)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(Nome</w:t>
      </w:r>
      <w:r w:rsidR="00F11827">
        <w:rPr>
          <w:rFonts w:eastAsia="Arial"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do</w:t>
      </w:r>
      <w:r w:rsidR="00F11827">
        <w:rPr>
          <w:rFonts w:eastAsia="Arial"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Órgão</w:t>
      </w:r>
      <w:r w:rsidR="00F11827">
        <w:rPr>
          <w:rFonts w:eastAsia="Arial"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ou</w:t>
      </w:r>
      <w:r w:rsidR="00F11827">
        <w:rPr>
          <w:rFonts w:eastAsia="Arial"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Entidade</w:t>
      </w:r>
      <w:r w:rsidR="00F11827">
        <w:rPr>
          <w:rFonts w:eastAsia="Arial"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promotora</w:t>
      </w:r>
      <w:r w:rsidR="00F11827">
        <w:rPr>
          <w:rFonts w:eastAsia="Arial"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da</w:t>
      </w:r>
      <w:r w:rsidR="00F11827">
        <w:rPr>
          <w:rFonts w:eastAsia="Arial" w:cs="Arial"/>
          <w:b/>
          <w:i/>
          <w:color w:val="FF0000"/>
          <w:highlight w:val="yellow"/>
        </w:rPr>
        <w:t xml:space="preserve"> </w:t>
      </w:r>
      <w:r w:rsidR="00972E5F" w:rsidRPr="00A92733">
        <w:rPr>
          <w:rFonts w:eastAsia="Arial" w:cs="Arial"/>
          <w:b/>
          <w:i/>
          <w:color w:val="FF0000"/>
          <w:highlight w:val="yellow"/>
        </w:rPr>
        <w:t>licitação)</w:t>
      </w:r>
      <w:r w:rsidR="00972E5F" w:rsidRPr="00A92733">
        <w:rPr>
          <w:rFonts w:eastAsia="Arial" w:cs="Arial"/>
          <w:highlight w:val="yellow"/>
        </w:rPr>
        <w:t>,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que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também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terá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permanente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autorização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para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acessar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e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conhecer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respectivos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saldos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e</w:t>
      </w:r>
      <w:r w:rsidR="00F11827">
        <w:rPr>
          <w:rFonts w:cs="Arial"/>
          <w:highlight w:val="yellow"/>
        </w:rPr>
        <w:t xml:space="preserve"> </w:t>
      </w:r>
      <w:r w:rsidR="004D5EFC" w:rsidRPr="00A92733">
        <w:rPr>
          <w:rFonts w:cs="Arial"/>
          <w:highlight w:val="yellow"/>
        </w:rPr>
        <w:t>extratos,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independentemente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de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qualquer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intervenção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titular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972E5F" w:rsidRPr="00A92733">
        <w:rPr>
          <w:rFonts w:cs="Arial"/>
          <w:highlight w:val="yellow"/>
        </w:rPr>
        <w:t>conta.</w:t>
      </w:r>
    </w:p>
    <w:p w:rsidR="00456A3A" w:rsidRPr="00A92733" w:rsidRDefault="00456A3A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cs="Arial"/>
          <w:highlight w:val="yellow"/>
        </w:rPr>
      </w:pPr>
    </w:p>
    <w:p w:rsidR="0087083B" w:rsidRPr="00E87608" w:rsidRDefault="00AC4396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proofErr w:type="gramStart"/>
      <w:r w:rsidRPr="00A92733">
        <w:rPr>
          <w:rFonts w:cs="Arial"/>
          <w:highlight w:val="yellow"/>
        </w:rPr>
        <w:t>3</w:t>
      </w:r>
      <w:r w:rsidR="0087083B" w:rsidRPr="00A92733">
        <w:rPr>
          <w:rFonts w:cs="Arial"/>
          <w:highlight w:val="yellow"/>
        </w:rPr>
        <w:t>)</w:t>
      </w:r>
      <w:proofErr w:type="gramEnd"/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que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CONTRATANTE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utilize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valor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garantia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prestada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para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realizar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pagamento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direto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das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verbas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rescisórias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aos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trabalhadores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alocados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na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execução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contrato,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caso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CONTRATADA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não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efetue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tais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pagamentos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até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fim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do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segundo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mês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após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o</w:t>
      </w:r>
      <w:r w:rsidR="00F11827">
        <w:rPr>
          <w:rFonts w:cs="Arial"/>
          <w:highlight w:val="yellow"/>
        </w:rPr>
        <w:t xml:space="preserve"> </w:t>
      </w:r>
      <w:r w:rsidR="0087083B" w:rsidRPr="00A92733">
        <w:rPr>
          <w:rFonts w:cs="Arial"/>
          <w:highlight w:val="yellow"/>
        </w:rPr>
        <w:t>encer</w:t>
      </w:r>
      <w:r w:rsidR="00A92733" w:rsidRPr="00A92733">
        <w:rPr>
          <w:rFonts w:cs="Arial"/>
          <w:highlight w:val="yellow"/>
        </w:rPr>
        <w:t>ramento</w:t>
      </w:r>
      <w:r w:rsidR="00F11827">
        <w:rPr>
          <w:rFonts w:cs="Arial"/>
          <w:highlight w:val="yellow"/>
        </w:rPr>
        <w:t xml:space="preserve"> </w:t>
      </w:r>
      <w:r w:rsidR="00A92733" w:rsidRPr="00A92733">
        <w:rPr>
          <w:rFonts w:cs="Arial"/>
          <w:highlight w:val="yellow"/>
        </w:rPr>
        <w:t>da</w:t>
      </w:r>
      <w:r w:rsidR="00F11827">
        <w:rPr>
          <w:rFonts w:cs="Arial"/>
          <w:highlight w:val="yellow"/>
        </w:rPr>
        <w:t xml:space="preserve"> </w:t>
      </w:r>
      <w:r w:rsidR="00A92733" w:rsidRPr="00A92733">
        <w:rPr>
          <w:rFonts w:cs="Arial"/>
          <w:highlight w:val="yellow"/>
        </w:rPr>
        <w:t>vigência</w:t>
      </w:r>
      <w:r w:rsidR="00F11827">
        <w:rPr>
          <w:rFonts w:cs="Arial"/>
          <w:highlight w:val="yellow"/>
        </w:rPr>
        <w:t xml:space="preserve"> </w:t>
      </w:r>
      <w:r w:rsidR="00A92733" w:rsidRPr="00A92733">
        <w:rPr>
          <w:rFonts w:cs="Arial"/>
          <w:highlight w:val="yellow"/>
        </w:rPr>
        <w:t>contratual.</w:t>
      </w:r>
      <w:r w:rsidR="00F11827">
        <w:rPr>
          <w:rFonts w:cs="Arial"/>
        </w:rPr>
        <w:t xml:space="preserve"> </w:t>
      </w:r>
    </w:p>
    <w:p w:rsidR="0087083B" w:rsidRPr="00E87608" w:rsidRDefault="0087083B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center"/>
        <w:rPr>
          <w:rFonts w:cs="Arial"/>
          <w:lang/>
        </w:rPr>
      </w:pPr>
    </w:p>
    <w:p w:rsidR="0087083B" w:rsidRPr="00E87608" w:rsidRDefault="0087083B" w:rsidP="005F1BD3">
      <w:pPr>
        <w:tabs>
          <w:tab w:val="left" w:pos="1134"/>
        </w:tabs>
        <w:spacing w:line="360" w:lineRule="auto"/>
        <w:jc w:val="center"/>
        <w:rPr>
          <w:rFonts w:cs="Arial"/>
          <w:szCs w:val="20"/>
        </w:rPr>
      </w:pPr>
      <w:proofErr w:type="gramStart"/>
      <w:r w:rsidRPr="00E87608">
        <w:rPr>
          <w:rFonts w:cs="Arial"/>
          <w:szCs w:val="20"/>
        </w:rPr>
        <w:t>...........................................</w:t>
      </w:r>
      <w:proofErr w:type="gramEnd"/>
      <w:r w:rsidRPr="00E87608">
        <w:rPr>
          <w:rFonts w:cs="Arial"/>
          <w:szCs w:val="20"/>
        </w:rPr>
        <w:t>,</w:t>
      </w:r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>..........................................</w:t>
      </w:r>
      <w:r w:rsidR="00F11827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="00F11827">
        <w:rPr>
          <w:rFonts w:cs="Arial"/>
          <w:szCs w:val="20"/>
        </w:rPr>
        <w:t xml:space="preserve"> </w:t>
      </w:r>
      <w:r w:rsidRPr="00E87608">
        <w:rPr>
          <w:rFonts w:cs="Arial"/>
          <w:szCs w:val="20"/>
        </w:rPr>
        <w:t>20.....</w:t>
      </w:r>
    </w:p>
    <w:p w:rsidR="0087083B" w:rsidRPr="00E87608" w:rsidRDefault="0087083B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:rsidR="0087083B" w:rsidRPr="00E87608" w:rsidRDefault="0087083B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E87608">
        <w:rPr>
          <w:rFonts w:cs="Arial"/>
        </w:rPr>
        <w:t>________________________________________</w:t>
      </w:r>
    </w:p>
    <w:p w:rsidR="0087083B" w:rsidRPr="00E87608" w:rsidRDefault="0087083B" w:rsidP="005F1BD3">
      <w:pPr>
        <w:tabs>
          <w:tab w:val="left" w:pos="1134"/>
        </w:tabs>
        <w:autoSpaceDE w:val="0"/>
        <w:autoSpaceDN w:val="0"/>
        <w:adjustRightInd w:val="0"/>
        <w:spacing w:line="360" w:lineRule="auto"/>
        <w:jc w:val="center"/>
        <w:rPr>
          <w:rFonts w:cs="Arial"/>
          <w:i/>
        </w:rPr>
      </w:pPr>
      <w:r w:rsidRPr="00E87608">
        <w:rPr>
          <w:rFonts w:cs="Arial"/>
          <w:i/>
        </w:rPr>
        <w:t>(assinatura</w:t>
      </w:r>
      <w:r w:rsidR="00F11827">
        <w:rPr>
          <w:rFonts w:cs="Arial"/>
          <w:i/>
        </w:rPr>
        <w:t xml:space="preserve"> </w:t>
      </w:r>
      <w:r w:rsidRPr="00E87608">
        <w:rPr>
          <w:rFonts w:cs="Arial"/>
          <w:i/>
        </w:rPr>
        <w:t>do</w:t>
      </w:r>
      <w:r w:rsidR="00F11827">
        <w:rPr>
          <w:rFonts w:cs="Arial"/>
          <w:i/>
        </w:rPr>
        <w:t xml:space="preserve"> </w:t>
      </w:r>
      <w:r w:rsidRPr="00E87608">
        <w:rPr>
          <w:rFonts w:cs="Arial"/>
          <w:i/>
        </w:rPr>
        <w:t>representante</w:t>
      </w:r>
      <w:r w:rsidR="00F11827">
        <w:rPr>
          <w:rFonts w:cs="Arial"/>
          <w:i/>
        </w:rPr>
        <w:t xml:space="preserve"> </w:t>
      </w:r>
      <w:r w:rsidRPr="00E87608">
        <w:rPr>
          <w:rFonts w:cs="Arial"/>
          <w:i/>
        </w:rPr>
        <w:t>legal</w:t>
      </w:r>
      <w:r w:rsidR="00F11827">
        <w:rPr>
          <w:rFonts w:cs="Arial"/>
          <w:i/>
        </w:rPr>
        <w:t xml:space="preserve"> </w:t>
      </w:r>
      <w:r w:rsidRPr="00E87608">
        <w:rPr>
          <w:rFonts w:cs="Arial"/>
          <w:i/>
        </w:rPr>
        <w:t>do</w:t>
      </w:r>
      <w:r w:rsidR="00F11827">
        <w:rPr>
          <w:rFonts w:cs="Arial"/>
          <w:i/>
        </w:rPr>
        <w:t xml:space="preserve"> </w:t>
      </w:r>
      <w:r w:rsidRPr="00E87608">
        <w:rPr>
          <w:rFonts w:cs="Arial"/>
          <w:i/>
        </w:rPr>
        <w:t>licitante)</w:t>
      </w:r>
    </w:p>
    <w:p w:rsidR="0087083B" w:rsidRPr="00E87608" w:rsidRDefault="0087083B" w:rsidP="005F1BD3">
      <w:pPr>
        <w:tabs>
          <w:tab w:val="left" w:pos="1134"/>
        </w:tabs>
        <w:spacing w:line="360" w:lineRule="auto"/>
        <w:jc w:val="center"/>
        <w:rPr>
          <w:rFonts w:cs="Arial"/>
        </w:rPr>
      </w:pPr>
    </w:p>
    <w:p w:rsidR="00F432CC" w:rsidRPr="00E87608" w:rsidRDefault="00F432CC" w:rsidP="005F1BD3">
      <w:pPr>
        <w:tabs>
          <w:tab w:val="left" w:pos="1134"/>
        </w:tabs>
        <w:spacing w:line="360" w:lineRule="auto"/>
        <w:jc w:val="center"/>
        <w:rPr>
          <w:rFonts w:cs="Arial"/>
          <w:szCs w:val="20"/>
        </w:rPr>
      </w:pPr>
    </w:p>
    <w:sectPr w:rsidR="00F432CC" w:rsidRPr="00E87608" w:rsidSect="00F11827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57" w:rsidRDefault="00BE6757">
      <w:r>
        <w:separator/>
      </w:r>
    </w:p>
  </w:endnote>
  <w:endnote w:type="continuationSeparator" w:id="0">
    <w:p w:rsidR="00BE6757" w:rsidRDefault="00BE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00" w:rsidRPr="00C320D5" w:rsidRDefault="009B0D00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:rsidR="009B0D00" w:rsidRPr="00025B38" w:rsidRDefault="009B0D00" w:rsidP="009B0D00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</w:t>
    </w:r>
    <w:r w:rsidR="00F11827">
      <w:rPr>
        <w:sz w:val="12"/>
        <w:szCs w:val="12"/>
      </w:rPr>
      <w:t xml:space="preserve"> </w:t>
    </w:r>
    <w:r w:rsidR="007642F4">
      <w:rPr>
        <w:sz w:val="12"/>
        <w:szCs w:val="12"/>
      </w:rPr>
      <w:t>Permanente</w:t>
    </w:r>
    <w:r w:rsidR="00F11827">
      <w:rPr>
        <w:sz w:val="12"/>
        <w:szCs w:val="12"/>
      </w:rPr>
      <w:t xml:space="preserve"> </w:t>
    </w:r>
    <w:r w:rsidR="00E538B9">
      <w:rPr>
        <w:sz w:val="12"/>
        <w:szCs w:val="12"/>
      </w:rPr>
      <w:t>de</w:t>
    </w:r>
    <w:r w:rsidR="00F11827">
      <w:rPr>
        <w:sz w:val="12"/>
        <w:szCs w:val="12"/>
      </w:rPr>
      <w:t xml:space="preserve"> </w:t>
    </w:r>
    <w:r w:rsidR="00E538B9">
      <w:rPr>
        <w:sz w:val="12"/>
        <w:szCs w:val="12"/>
      </w:rPr>
      <w:t>Modelo</w:t>
    </w:r>
    <w:r w:rsidR="007642F4">
      <w:rPr>
        <w:sz w:val="12"/>
        <w:szCs w:val="12"/>
      </w:rPr>
      <w:t>s</w:t>
    </w:r>
    <w:r w:rsidR="00F11827">
      <w:rPr>
        <w:sz w:val="12"/>
        <w:szCs w:val="12"/>
      </w:rPr>
      <w:t xml:space="preserve"> </w:t>
    </w:r>
    <w:r w:rsidR="00E538B9">
      <w:rPr>
        <w:sz w:val="12"/>
        <w:szCs w:val="12"/>
      </w:rPr>
      <w:t>de</w:t>
    </w:r>
    <w:r w:rsidR="00F11827">
      <w:rPr>
        <w:sz w:val="12"/>
        <w:szCs w:val="12"/>
      </w:rPr>
      <w:t xml:space="preserve"> </w:t>
    </w:r>
    <w:r w:rsidR="007642F4">
      <w:rPr>
        <w:sz w:val="12"/>
        <w:szCs w:val="12"/>
      </w:rPr>
      <w:t>Licitação</w:t>
    </w:r>
    <w:r w:rsidR="00F11827">
      <w:rPr>
        <w:sz w:val="12"/>
        <w:szCs w:val="12"/>
      </w:rPr>
      <w:t xml:space="preserve"> </w:t>
    </w:r>
    <w:r w:rsidR="00E538B9">
      <w:rPr>
        <w:sz w:val="12"/>
        <w:szCs w:val="12"/>
      </w:rPr>
      <w:t>e</w:t>
    </w:r>
    <w:r w:rsidR="00F11827">
      <w:rPr>
        <w:sz w:val="12"/>
        <w:szCs w:val="12"/>
      </w:rPr>
      <w:t xml:space="preserve"> </w:t>
    </w:r>
    <w:r w:rsidR="00E538B9">
      <w:rPr>
        <w:sz w:val="12"/>
        <w:szCs w:val="12"/>
      </w:rPr>
      <w:t>Contratos</w:t>
    </w:r>
    <w:r w:rsidR="00F11827">
      <w:rPr>
        <w:sz w:val="12"/>
        <w:szCs w:val="12"/>
      </w:rPr>
      <w:t xml:space="preserve"> </w:t>
    </w:r>
    <w:r w:rsidR="00E538B9">
      <w:rPr>
        <w:sz w:val="12"/>
        <w:szCs w:val="12"/>
      </w:rPr>
      <w:t>Administrativos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da</w:t>
    </w:r>
    <w:r w:rsidR="00F11827">
      <w:rPr>
        <w:sz w:val="12"/>
        <w:szCs w:val="12"/>
      </w:rPr>
      <w:t xml:space="preserve"> </w:t>
    </w:r>
    <w:proofErr w:type="spellStart"/>
    <w:r w:rsidRPr="00025B38">
      <w:rPr>
        <w:sz w:val="12"/>
        <w:szCs w:val="12"/>
      </w:rPr>
      <w:t>Consultoria-Geral</w:t>
    </w:r>
    <w:proofErr w:type="spellEnd"/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da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União</w:t>
    </w:r>
  </w:p>
  <w:p w:rsidR="009B0D00" w:rsidRDefault="009B0D00" w:rsidP="009B0D00">
    <w:pPr>
      <w:pStyle w:val="Rodap"/>
      <w:rPr>
        <w:sz w:val="12"/>
        <w:szCs w:val="12"/>
      </w:rPr>
    </w:pPr>
    <w:r>
      <w:rPr>
        <w:sz w:val="12"/>
        <w:szCs w:val="12"/>
      </w:rPr>
      <w:t>Termo</w:t>
    </w:r>
    <w:r w:rsidR="00F11827">
      <w:rPr>
        <w:sz w:val="12"/>
        <w:szCs w:val="12"/>
      </w:rPr>
      <w:t xml:space="preserve"> </w:t>
    </w:r>
    <w:r>
      <w:rPr>
        <w:sz w:val="12"/>
        <w:szCs w:val="12"/>
      </w:rPr>
      <w:t>de</w:t>
    </w:r>
    <w:r w:rsidR="00F11827">
      <w:rPr>
        <w:sz w:val="12"/>
        <w:szCs w:val="12"/>
      </w:rPr>
      <w:t xml:space="preserve"> </w:t>
    </w:r>
    <w:r>
      <w:rPr>
        <w:sz w:val="12"/>
        <w:szCs w:val="12"/>
      </w:rPr>
      <w:t>Contrato</w:t>
    </w:r>
    <w:r w:rsidR="00F11827">
      <w:rPr>
        <w:sz w:val="12"/>
        <w:szCs w:val="12"/>
      </w:rPr>
      <w:t xml:space="preserve"> </w:t>
    </w:r>
    <w:r>
      <w:rPr>
        <w:sz w:val="12"/>
        <w:szCs w:val="12"/>
      </w:rPr>
      <w:t>-</w:t>
    </w:r>
    <w:r w:rsidR="00F11827">
      <w:rPr>
        <w:sz w:val="12"/>
        <w:szCs w:val="12"/>
      </w:rPr>
      <w:t xml:space="preserve"> </w:t>
    </w:r>
    <w:r>
      <w:rPr>
        <w:sz w:val="12"/>
        <w:szCs w:val="12"/>
      </w:rPr>
      <w:t>M</w:t>
    </w:r>
    <w:r w:rsidRPr="00025B38">
      <w:rPr>
        <w:sz w:val="12"/>
        <w:szCs w:val="12"/>
      </w:rPr>
      <w:t>odelo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para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Pregão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Eletrônico: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Serviços</w:t>
    </w:r>
    <w:r w:rsidR="00F11827">
      <w:rPr>
        <w:sz w:val="12"/>
        <w:szCs w:val="12"/>
      </w:rPr>
      <w:t xml:space="preserve"> </w:t>
    </w:r>
    <w:r>
      <w:rPr>
        <w:sz w:val="12"/>
        <w:szCs w:val="12"/>
      </w:rPr>
      <w:t>Contínuos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com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mão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de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obra</w:t>
    </w:r>
    <w:r w:rsidR="00F11827">
      <w:rPr>
        <w:sz w:val="12"/>
        <w:szCs w:val="12"/>
      </w:rPr>
      <w:t xml:space="preserve"> </w:t>
    </w:r>
    <w:r w:rsidR="009D471A">
      <w:rPr>
        <w:sz w:val="12"/>
        <w:szCs w:val="12"/>
      </w:rPr>
      <w:t>em</w:t>
    </w:r>
    <w:r w:rsidR="00F11827">
      <w:rPr>
        <w:sz w:val="12"/>
        <w:szCs w:val="12"/>
      </w:rPr>
      <w:t xml:space="preserve"> </w:t>
    </w:r>
    <w:r w:rsidR="009D471A">
      <w:rPr>
        <w:sz w:val="12"/>
        <w:szCs w:val="12"/>
      </w:rPr>
      <w:t>regime</w:t>
    </w:r>
    <w:r w:rsidR="00F11827">
      <w:rPr>
        <w:sz w:val="12"/>
        <w:szCs w:val="12"/>
      </w:rPr>
      <w:t xml:space="preserve"> </w:t>
    </w:r>
    <w:r w:rsidR="009D471A">
      <w:rPr>
        <w:sz w:val="12"/>
        <w:szCs w:val="12"/>
      </w:rPr>
      <w:t>de</w:t>
    </w:r>
    <w:r w:rsidR="00F11827">
      <w:rPr>
        <w:sz w:val="12"/>
        <w:szCs w:val="12"/>
      </w:rPr>
      <w:t xml:space="preserve"> </w:t>
    </w:r>
    <w:r w:rsidR="009D471A">
      <w:rPr>
        <w:sz w:val="12"/>
        <w:szCs w:val="12"/>
      </w:rPr>
      <w:t>dedicação</w:t>
    </w:r>
    <w:r w:rsidR="00F11827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:rsidR="009B0D00" w:rsidRDefault="009759F9" w:rsidP="009B0D00">
    <w:pPr>
      <w:pStyle w:val="Rodap"/>
    </w:pPr>
    <w:r>
      <w:rPr>
        <w:sz w:val="12"/>
        <w:szCs w:val="12"/>
      </w:rPr>
      <w:t>Atualização:</w:t>
    </w:r>
    <w:r w:rsidR="00F11827">
      <w:rPr>
        <w:sz w:val="12"/>
        <w:szCs w:val="12"/>
      </w:rPr>
      <w:t xml:space="preserve"> </w:t>
    </w:r>
    <w:r w:rsidR="005E6723">
      <w:rPr>
        <w:sz w:val="12"/>
        <w:szCs w:val="12"/>
      </w:rPr>
      <w:t>Setembro/2017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57" w:rsidRDefault="00BE6757">
      <w:r>
        <w:separator/>
      </w:r>
    </w:p>
  </w:footnote>
  <w:footnote w:type="continuationSeparator" w:id="0">
    <w:p w:rsidR="00BE6757" w:rsidRDefault="00BE67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4"/>
  <w:defaultTabStop w:val="57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07"/>
    <w:rsid w:val="00447465"/>
    <w:rsid w:val="004516B9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3E7E"/>
    <w:rsid w:val="005E1321"/>
    <w:rsid w:val="005E1EDA"/>
    <w:rsid w:val="005E2DD4"/>
    <w:rsid w:val="005E62AD"/>
    <w:rsid w:val="005E6723"/>
    <w:rsid w:val="005E6D43"/>
    <w:rsid w:val="005F1BD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063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6757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F2567"/>
    <w:rsid w:val="00EF51A3"/>
    <w:rsid w:val="00EF5D36"/>
    <w:rsid w:val="00EF66FC"/>
    <w:rsid w:val="00F0135B"/>
    <w:rsid w:val="00F02E73"/>
    <w:rsid w:val="00F10140"/>
    <w:rsid w:val="00F11827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22</TotalTime>
  <Pages>8</Pages>
  <Words>3130</Words>
  <Characters>16903</Characters>
  <Application>Microsoft Office Word</Application>
  <DocSecurity>0</DocSecurity>
  <Lines>140</Lines>
  <Paragraphs>39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CPL-PU</cp:lastModifiedBy>
  <cp:revision>6</cp:revision>
  <cp:lastPrinted>2017-09-20T20:17:00Z</cp:lastPrinted>
  <dcterms:created xsi:type="dcterms:W3CDTF">2018-08-06T15:04:00Z</dcterms:created>
  <dcterms:modified xsi:type="dcterms:W3CDTF">2018-08-06T17:31:00Z</dcterms:modified>
</cp:coreProperties>
</file>