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E20BF9" w:rsidRDefault="00E20BF9" w:rsidP="00E20BF9">
      <w:pPr>
        <w:tabs>
          <w:tab w:val="left" w:pos="1418"/>
        </w:tabs>
        <w:spacing w:line="360" w:lineRule="auto"/>
        <w:jc w:val="center"/>
        <w:rPr>
          <w:b/>
          <w:u w:val="single"/>
        </w:rPr>
      </w:pPr>
      <w:r>
        <w:rPr>
          <w:b/>
          <w:u w:val="single"/>
        </w:rPr>
        <w:t xml:space="preserve">PREGÃO ELETRÔNICO </w:t>
      </w:r>
      <w:proofErr w:type="spellStart"/>
      <w:r>
        <w:rPr>
          <w:b/>
          <w:u w:val="single"/>
        </w:rPr>
        <w:t>SRP</w:t>
      </w:r>
      <w:proofErr w:type="spellEnd"/>
      <w:r>
        <w:rPr>
          <w:b/>
          <w:u w:val="single"/>
        </w:rPr>
        <w:t xml:space="preserve"> UFPB/</w:t>
      </w:r>
      <w:proofErr w:type="spellStart"/>
      <w:r>
        <w:rPr>
          <w:b/>
          <w:u w:val="single"/>
        </w:rPr>
        <w:t>CPL-PU</w:t>
      </w:r>
      <w:proofErr w:type="spellEnd"/>
      <w:r>
        <w:rPr>
          <w:b/>
          <w:u w:val="single"/>
        </w:rPr>
        <w:t xml:space="preserve"> Nº 01</w:t>
      </w:r>
      <w:r w:rsidR="00AC63BF">
        <w:rPr>
          <w:b/>
          <w:u w:val="single"/>
        </w:rPr>
        <w:t>7</w:t>
      </w:r>
      <w:r>
        <w:rPr>
          <w:b/>
          <w:u w:val="single"/>
        </w:rPr>
        <w:t>/2017</w:t>
      </w:r>
    </w:p>
    <w:p w:rsidR="00E20BF9" w:rsidRDefault="00E20BF9" w:rsidP="00E20BF9">
      <w:pPr>
        <w:tabs>
          <w:tab w:val="left" w:pos="1418"/>
        </w:tabs>
        <w:spacing w:line="360" w:lineRule="auto"/>
        <w:jc w:val="center"/>
        <w:rPr>
          <w:b/>
          <w:u w:val="single"/>
        </w:rPr>
      </w:pPr>
      <w:r>
        <w:rPr>
          <w:b/>
          <w:u w:val="single"/>
        </w:rPr>
        <w:t>PROCESSO ADMINISTRATIVO Nº 23074.</w:t>
      </w:r>
      <w:r w:rsidR="00AC63BF">
        <w:rPr>
          <w:b/>
          <w:u w:val="single"/>
        </w:rPr>
        <w:t>028600</w:t>
      </w:r>
      <w:r>
        <w:rPr>
          <w:b/>
          <w:u w:val="single"/>
        </w:rPr>
        <w:t>/2017-</w:t>
      </w:r>
      <w:r w:rsidR="00AC63BF">
        <w:rPr>
          <w:b/>
          <w:u w:val="single"/>
        </w:rPr>
        <w:t>21</w:t>
      </w:r>
      <w:bookmarkStart w:id="0" w:name="_GoBack"/>
      <w:bookmarkEnd w:id="0"/>
    </w:p>
    <w:p w:rsidR="00E20BF9" w:rsidRDefault="00E20BF9"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 xml:space="preserve">ANEXO </w:t>
      </w:r>
      <w:proofErr w:type="spellStart"/>
      <w:r w:rsidRPr="00E73998">
        <w:rPr>
          <w:b/>
          <w:bCs/>
          <w:u w:val="single"/>
        </w:rPr>
        <w:t>III</w:t>
      </w:r>
      <w:proofErr w:type="spellEnd"/>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3014AF"/>
    <w:rsid w:val="003610B6"/>
    <w:rsid w:val="0038753B"/>
    <w:rsid w:val="003E507E"/>
    <w:rsid w:val="004C0E56"/>
    <w:rsid w:val="004F2D9C"/>
    <w:rsid w:val="00547C3E"/>
    <w:rsid w:val="006F6336"/>
    <w:rsid w:val="007560F1"/>
    <w:rsid w:val="00804011"/>
    <w:rsid w:val="00840628"/>
    <w:rsid w:val="008C79DA"/>
    <w:rsid w:val="008D1B0A"/>
    <w:rsid w:val="009036A3"/>
    <w:rsid w:val="00977C9D"/>
    <w:rsid w:val="00AC63BF"/>
    <w:rsid w:val="00B13152"/>
    <w:rsid w:val="00B6365A"/>
    <w:rsid w:val="00C049AF"/>
    <w:rsid w:val="00CA1404"/>
    <w:rsid w:val="00D83410"/>
    <w:rsid w:val="00D86AA8"/>
    <w:rsid w:val="00DA3A05"/>
    <w:rsid w:val="00E20BF9"/>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27</cp:revision>
  <cp:lastPrinted>2016-10-11T12:30:00Z</cp:lastPrinted>
  <dcterms:created xsi:type="dcterms:W3CDTF">2014-05-16T11:48:00Z</dcterms:created>
  <dcterms:modified xsi:type="dcterms:W3CDTF">2017-05-12T14:43:00Z</dcterms:modified>
</cp:coreProperties>
</file>