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05E250" w14:textId="288832D4" w:rsidR="00754D07" w:rsidRPr="00C0380E" w:rsidRDefault="00754D07" w:rsidP="00754D07">
      <w:pPr>
        <w:tabs>
          <w:tab w:val="left" w:pos="141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C0380E">
        <w:rPr>
          <w:rFonts w:ascii="Times New Roman" w:hAnsi="Times New Roman" w:cs="Times New Roman"/>
          <w:b/>
          <w:sz w:val="24"/>
          <w:u w:val="single"/>
        </w:rPr>
        <w:t>PREGÃO ELETRÔNICO SRP UFPB/CPL-PU Nº 0</w:t>
      </w:r>
      <w:r w:rsidR="007373BB">
        <w:rPr>
          <w:rFonts w:ascii="Times New Roman" w:hAnsi="Times New Roman" w:cs="Times New Roman"/>
          <w:b/>
          <w:sz w:val="24"/>
          <w:u w:val="single"/>
        </w:rPr>
        <w:t>06</w:t>
      </w:r>
      <w:r w:rsidRPr="00C0380E">
        <w:rPr>
          <w:rFonts w:ascii="Times New Roman" w:hAnsi="Times New Roman" w:cs="Times New Roman"/>
          <w:b/>
          <w:sz w:val="24"/>
          <w:u w:val="single"/>
        </w:rPr>
        <w:t>/201</w:t>
      </w:r>
      <w:r w:rsidR="007373BB">
        <w:rPr>
          <w:rFonts w:ascii="Times New Roman" w:hAnsi="Times New Roman" w:cs="Times New Roman"/>
          <w:b/>
          <w:sz w:val="24"/>
          <w:u w:val="single"/>
        </w:rPr>
        <w:t>9</w:t>
      </w:r>
      <w:bookmarkStart w:id="0" w:name="_GoBack"/>
      <w:bookmarkEnd w:id="0"/>
    </w:p>
    <w:p w14:paraId="54C7E4FD" w14:textId="77777777" w:rsidR="00754D07" w:rsidRDefault="00754D07" w:rsidP="00754D07">
      <w:pPr>
        <w:tabs>
          <w:tab w:val="left" w:pos="141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C0380E">
        <w:rPr>
          <w:rFonts w:ascii="Times New Roman" w:hAnsi="Times New Roman" w:cs="Times New Roman"/>
          <w:b/>
          <w:sz w:val="24"/>
          <w:u w:val="single"/>
        </w:rPr>
        <w:t>PROCESSO ADMINISTRATIVO Nº 23074.065926/2018-10</w:t>
      </w:r>
    </w:p>
    <w:p w14:paraId="3D94169B" w14:textId="77777777" w:rsidR="00754D07" w:rsidRDefault="00754D07" w:rsidP="00754D07">
      <w:pPr>
        <w:tabs>
          <w:tab w:val="left" w:pos="141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ANEXO </w:t>
      </w:r>
      <w:proofErr w:type="spellStart"/>
      <w:r>
        <w:rPr>
          <w:rFonts w:ascii="Times New Roman" w:hAnsi="Times New Roman" w:cs="Times New Roman"/>
          <w:b/>
          <w:sz w:val="24"/>
          <w:u w:val="single"/>
        </w:rPr>
        <w:t>I-C</w:t>
      </w:r>
      <w:proofErr w:type="spellEnd"/>
    </w:p>
    <w:p w14:paraId="13A89428" w14:textId="7534184A" w:rsidR="00754D07" w:rsidRDefault="00754D07" w:rsidP="00754D07">
      <w:pPr>
        <w:tabs>
          <w:tab w:val="left" w:pos="141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MAPA DE RISCOS</w:t>
      </w:r>
    </w:p>
    <w:p w14:paraId="1BDE10BD" w14:textId="77777777" w:rsidR="00754D07" w:rsidRPr="00C0380E" w:rsidRDefault="00754D07" w:rsidP="00754D07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Style w:val="Tabelacomgrade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F35465" w14:paraId="4248CF8D" w14:textId="77777777" w:rsidTr="00F91115">
        <w:tc>
          <w:tcPr>
            <w:tcW w:w="9781" w:type="dxa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14:paraId="7A58F8AC" w14:textId="77777777" w:rsidR="00F35465" w:rsidRPr="001353E9" w:rsidRDefault="00F35465" w:rsidP="00BE0B90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1353E9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FASE DE ANÁLISE</w:t>
            </w:r>
          </w:p>
        </w:tc>
      </w:tr>
      <w:tr w:rsidR="00F35465" w14:paraId="3F36A705" w14:textId="77777777" w:rsidTr="00F91115">
        <w:tc>
          <w:tcPr>
            <w:tcW w:w="9781" w:type="dxa"/>
            <w:tcBorders>
              <w:bottom w:val="nil"/>
            </w:tcBorders>
          </w:tcPr>
          <w:p w14:paraId="7E4F31CE" w14:textId="77777777" w:rsidR="00F35465" w:rsidRDefault="00F35465" w:rsidP="004B549D">
            <w:pPr>
              <w:spacing w:before="240"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5465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 w:rsidR="004B549D" w:rsidRPr="004B549D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proofErr w:type="gramEnd"/>
            <w:r w:rsidR="00206A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5465">
              <w:rPr>
                <w:rFonts w:ascii="Times New Roman" w:hAnsi="Times New Roman" w:cs="Times New Roman"/>
                <w:sz w:val="24"/>
                <w:szCs w:val="24"/>
              </w:rPr>
              <w:t>) Planejamento da Cont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ratação e Seleção do Fornecedor</w:t>
            </w:r>
          </w:p>
        </w:tc>
      </w:tr>
      <w:tr w:rsidR="00F35465" w14:paraId="05CD4C0E" w14:textId="77777777" w:rsidTr="00F91115">
        <w:tc>
          <w:tcPr>
            <w:tcW w:w="9781" w:type="dxa"/>
            <w:tcBorders>
              <w:top w:val="nil"/>
            </w:tcBorders>
          </w:tcPr>
          <w:p w14:paraId="2EB235F9" w14:textId="77777777" w:rsidR="00F35465" w:rsidRDefault="00F35465" w:rsidP="009F18C2">
            <w:pPr>
              <w:spacing w:before="120" w:after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 w:rsidR="00206A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="00206A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Gestão do Contrato</w:t>
            </w:r>
          </w:p>
        </w:tc>
      </w:tr>
    </w:tbl>
    <w:p w14:paraId="2FEB6A36" w14:textId="77777777" w:rsidR="00694DEE" w:rsidRDefault="00694DEE" w:rsidP="00694DEE">
      <w:pPr>
        <w:spacing w:after="0" w:line="240" w:lineRule="auto"/>
      </w:pPr>
    </w:p>
    <w:tbl>
      <w:tblPr>
        <w:tblStyle w:val="Tabelacomgrade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5387"/>
        <w:gridCol w:w="1842"/>
      </w:tblGrid>
      <w:tr w:rsidR="00536A88" w14:paraId="0F590F89" w14:textId="77777777" w:rsidTr="00C740B1">
        <w:tc>
          <w:tcPr>
            <w:tcW w:w="9781" w:type="dxa"/>
            <w:gridSpan w:val="4"/>
            <w:shd w:val="clear" w:color="auto" w:fill="808080" w:themeFill="background1" w:themeFillShade="80"/>
          </w:tcPr>
          <w:p w14:paraId="75566B23" w14:textId="61A9E38B" w:rsidR="00536A88" w:rsidRPr="001353E9" w:rsidRDefault="00536A88" w:rsidP="00C740B1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7205BD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RISCO 01</w:t>
            </w:r>
            <w:r w:rsidR="007205BD" w:rsidRPr="007205BD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 </w:t>
            </w:r>
            <w:r w:rsidR="007205BD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–</w:t>
            </w:r>
            <w:r w:rsidR="007205BD" w:rsidRPr="007205BD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 </w:t>
            </w:r>
            <w:r w:rsidR="007205BD" w:rsidRPr="007205B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E</w:t>
            </w:r>
            <w:r w:rsidR="007205B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SPECIFICAÇÕES DO OBJETO INSUFICIENTE</w:t>
            </w:r>
          </w:p>
        </w:tc>
      </w:tr>
      <w:tr w:rsidR="00536A88" w14:paraId="6405AC26" w14:textId="77777777" w:rsidTr="00C740B1">
        <w:tc>
          <w:tcPr>
            <w:tcW w:w="2552" w:type="dxa"/>
            <w:gridSpan w:val="2"/>
            <w:tcBorders>
              <w:bottom w:val="nil"/>
            </w:tcBorders>
            <w:shd w:val="clear" w:color="auto" w:fill="D9D9D9" w:themeFill="background1" w:themeFillShade="D9"/>
          </w:tcPr>
          <w:p w14:paraId="66B5AAF2" w14:textId="77777777" w:rsidR="00536A88" w:rsidRPr="00131411" w:rsidRDefault="00536A88" w:rsidP="00C740B1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411">
              <w:rPr>
                <w:rFonts w:ascii="Times New Roman" w:hAnsi="Times New Roman" w:cs="Times New Roman"/>
                <w:b/>
                <w:sz w:val="24"/>
                <w:szCs w:val="24"/>
              </w:rPr>
              <w:t>Probabilidade:</w:t>
            </w:r>
          </w:p>
        </w:tc>
        <w:tc>
          <w:tcPr>
            <w:tcW w:w="7229" w:type="dxa"/>
            <w:gridSpan w:val="2"/>
            <w:tcBorders>
              <w:bottom w:val="single" w:sz="4" w:space="0" w:color="auto"/>
            </w:tcBorders>
          </w:tcPr>
          <w:p w14:paraId="626BFE3F" w14:textId="4BA0FB24" w:rsidR="00536A88" w:rsidRDefault="00536A88" w:rsidP="00C740B1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gramStart"/>
            <w:r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 w:rsidR="007205B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) Baixa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) Média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) Alta</w:t>
            </w:r>
          </w:p>
        </w:tc>
      </w:tr>
      <w:tr w:rsidR="00536A88" w14:paraId="5BC30972" w14:textId="77777777" w:rsidTr="00C740B1">
        <w:tc>
          <w:tcPr>
            <w:tcW w:w="2552" w:type="dxa"/>
            <w:gridSpan w:val="2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48AA11E9" w14:textId="77777777" w:rsidR="00536A88" w:rsidRPr="00131411" w:rsidRDefault="00536A88" w:rsidP="00C740B1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411">
              <w:rPr>
                <w:rFonts w:ascii="Times New Roman" w:hAnsi="Times New Roman" w:cs="Times New Roman"/>
                <w:b/>
                <w:sz w:val="24"/>
                <w:szCs w:val="24"/>
              </w:rPr>
              <w:t>Impacto:</w:t>
            </w:r>
          </w:p>
        </w:tc>
        <w:tc>
          <w:tcPr>
            <w:tcW w:w="7229" w:type="dxa"/>
            <w:gridSpan w:val="2"/>
            <w:tcBorders>
              <w:bottom w:val="nil"/>
            </w:tcBorders>
          </w:tcPr>
          <w:p w14:paraId="3F7DE4E5" w14:textId="79CF7E2C" w:rsidR="00536A88" w:rsidRDefault="00536A88" w:rsidP="00C740B1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gramStart"/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 Baixa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05B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 ) Média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) Alta</w:t>
            </w:r>
          </w:p>
        </w:tc>
      </w:tr>
      <w:tr w:rsidR="00536A88" w:rsidRPr="00131411" w14:paraId="564202F1" w14:textId="77777777" w:rsidTr="00C740B1">
        <w:tc>
          <w:tcPr>
            <w:tcW w:w="568" w:type="dxa"/>
            <w:tcBorders>
              <w:top w:val="nil"/>
            </w:tcBorders>
            <w:shd w:val="clear" w:color="auto" w:fill="D9D9D9" w:themeFill="background1" w:themeFillShade="D9"/>
          </w:tcPr>
          <w:p w14:paraId="644E359A" w14:textId="77777777" w:rsidR="00536A88" w:rsidRPr="00131411" w:rsidRDefault="00536A88" w:rsidP="00C74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411">
              <w:rPr>
                <w:rFonts w:ascii="Times New Roman" w:hAnsi="Times New Roman" w:cs="Times New Roman"/>
                <w:b/>
                <w:sz w:val="24"/>
                <w:szCs w:val="24"/>
              </w:rPr>
              <w:t>Id</w:t>
            </w:r>
          </w:p>
        </w:tc>
        <w:tc>
          <w:tcPr>
            <w:tcW w:w="9213" w:type="dxa"/>
            <w:gridSpan w:val="3"/>
            <w:tcBorders>
              <w:top w:val="nil"/>
            </w:tcBorders>
            <w:shd w:val="clear" w:color="auto" w:fill="D9D9D9" w:themeFill="background1" w:themeFillShade="D9"/>
          </w:tcPr>
          <w:p w14:paraId="276B30F6" w14:textId="77777777" w:rsidR="00536A88" w:rsidRPr="00131411" w:rsidRDefault="00536A88" w:rsidP="00C74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411">
              <w:rPr>
                <w:rFonts w:ascii="Times New Roman" w:hAnsi="Times New Roman" w:cs="Times New Roman"/>
                <w:b/>
                <w:sz w:val="24"/>
                <w:szCs w:val="24"/>
              </w:rPr>
              <w:t>Dano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</w:tr>
      <w:tr w:rsidR="00536A88" w14:paraId="4480C57F" w14:textId="77777777" w:rsidTr="00C740B1">
        <w:tc>
          <w:tcPr>
            <w:tcW w:w="568" w:type="dxa"/>
            <w:vAlign w:val="center"/>
          </w:tcPr>
          <w:p w14:paraId="3D77AC85" w14:textId="77777777" w:rsidR="00536A88" w:rsidRDefault="00536A88" w:rsidP="00C7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213" w:type="dxa"/>
            <w:gridSpan w:val="3"/>
          </w:tcPr>
          <w:p w14:paraId="33224368" w14:textId="7F34E345" w:rsidR="00536A88" w:rsidRPr="008512DF" w:rsidRDefault="007205BD" w:rsidP="00C74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Objeto entreg</w:t>
            </w:r>
            <w:r w:rsidR="00CA0604">
              <w:rPr>
                <w:rFonts w:ascii="Times New Roman" w:hAnsi="Times New Roman" w:cs="Times New Roman"/>
                <w:sz w:val="24"/>
                <w:szCs w:val="24"/>
              </w:rPr>
              <w:t>ue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fora da especificação que não atenda às necessidades da UFPB</w:t>
            </w:r>
          </w:p>
        </w:tc>
      </w:tr>
      <w:tr w:rsidR="00536A88" w14:paraId="0553D0FA" w14:textId="77777777" w:rsidTr="00C740B1">
        <w:tc>
          <w:tcPr>
            <w:tcW w:w="568" w:type="dxa"/>
            <w:shd w:val="clear" w:color="auto" w:fill="D9D9D9" w:themeFill="background1" w:themeFillShade="D9"/>
          </w:tcPr>
          <w:p w14:paraId="1B257560" w14:textId="77777777" w:rsidR="00536A88" w:rsidRPr="001C7185" w:rsidRDefault="00536A88" w:rsidP="00C74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185">
              <w:rPr>
                <w:rFonts w:ascii="Times New Roman" w:hAnsi="Times New Roman" w:cs="Times New Roman"/>
                <w:b/>
                <w:sz w:val="24"/>
                <w:szCs w:val="24"/>
              </w:rPr>
              <w:t>Id</w:t>
            </w:r>
          </w:p>
        </w:tc>
        <w:tc>
          <w:tcPr>
            <w:tcW w:w="7371" w:type="dxa"/>
            <w:gridSpan w:val="2"/>
            <w:shd w:val="clear" w:color="auto" w:fill="D9D9D9" w:themeFill="background1" w:themeFillShade="D9"/>
          </w:tcPr>
          <w:p w14:paraId="0714AE5C" w14:textId="77777777" w:rsidR="00536A88" w:rsidRPr="001C7185" w:rsidRDefault="00536A88" w:rsidP="00C74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185">
              <w:rPr>
                <w:rFonts w:ascii="Times New Roman" w:hAnsi="Times New Roman" w:cs="Times New Roman"/>
                <w:b/>
                <w:sz w:val="24"/>
                <w:szCs w:val="24"/>
              </w:rPr>
              <w:t>Ação Preventiva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3F71A1AA" w14:textId="77777777" w:rsidR="00536A88" w:rsidRPr="001C7185" w:rsidRDefault="00536A88" w:rsidP="00C74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185">
              <w:rPr>
                <w:rFonts w:ascii="Times New Roman" w:hAnsi="Times New Roman" w:cs="Times New Roman"/>
                <w:b/>
                <w:sz w:val="24"/>
                <w:szCs w:val="24"/>
              </w:rPr>
              <w:t>Responsável</w:t>
            </w:r>
          </w:p>
        </w:tc>
      </w:tr>
      <w:tr w:rsidR="001E68E8" w:rsidRPr="00D11190" w14:paraId="0B791F33" w14:textId="77777777" w:rsidTr="00FC7197">
        <w:tc>
          <w:tcPr>
            <w:tcW w:w="568" w:type="dxa"/>
            <w:vAlign w:val="center"/>
          </w:tcPr>
          <w:p w14:paraId="7B84AE9B" w14:textId="77777777" w:rsidR="001E68E8" w:rsidRPr="00D11190" w:rsidRDefault="001E68E8" w:rsidP="001E6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19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1" w:type="dxa"/>
            <w:gridSpan w:val="2"/>
          </w:tcPr>
          <w:p w14:paraId="2C2B5B75" w14:textId="52BBA3A1" w:rsidR="001E68E8" w:rsidRPr="008512DF" w:rsidRDefault="007205BD" w:rsidP="001E68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Definir critérios de aceitação</w:t>
            </w:r>
          </w:p>
        </w:tc>
        <w:tc>
          <w:tcPr>
            <w:tcW w:w="1842" w:type="dxa"/>
            <w:vAlign w:val="center"/>
          </w:tcPr>
          <w:p w14:paraId="166067C1" w14:textId="4F11D041" w:rsidR="001E68E8" w:rsidRPr="001E68E8" w:rsidRDefault="007205BD" w:rsidP="001E6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Divisão de Manutenção</w:t>
            </w:r>
          </w:p>
        </w:tc>
      </w:tr>
      <w:tr w:rsidR="00536A88" w14:paraId="16900F74" w14:textId="77777777" w:rsidTr="00C740B1">
        <w:tc>
          <w:tcPr>
            <w:tcW w:w="568" w:type="dxa"/>
            <w:shd w:val="clear" w:color="auto" w:fill="D9D9D9" w:themeFill="background1" w:themeFillShade="D9"/>
          </w:tcPr>
          <w:p w14:paraId="40AE90F7" w14:textId="77777777" w:rsidR="00536A88" w:rsidRPr="001C7185" w:rsidRDefault="00536A88" w:rsidP="00C74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185">
              <w:rPr>
                <w:rFonts w:ascii="Times New Roman" w:hAnsi="Times New Roman" w:cs="Times New Roman"/>
                <w:b/>
                <w:sz w:val="24"/>
                <w:szCs w:val="24"/>
              </w:rPr>
              <w:t>Id</w:t>
            </w:r>
          </w:p>
        </w:tc>
        <w:tc>
          <w:tcPr>
            <w:tcW w:w="7371" w:type="dxa"/>
            <w:gridSpan w:val="2"/>
            <w:shd w:val="clear" w:color="auto" w:fill="D9D9D9" w:themeFill="background1" w:themeFillShade="D9"/>
          </w:tcPr>
          <w:p w14:paraId="03FC185E" w14:textId="77777777" w:rsidR="00536A88" w:rsidRPr="001C7185" w:rsidRDefault="00536A88" w:rsidP="00C74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1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Ação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 Contingência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793F904F" w14:textId="77777777" w:rsidR="00536A88" w:rsidRPr="001C7185" w:rsidRDefault="00536A88" w:rsidP="00C74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185">
              <w:rPr>
                <w:rFonts w:ascii="Times New Roman" w:hAnsi="Times New Roman" w:cs="Times New Roman"/>
                <w:b/>
                <w:sz w:val="24"/>
                <w:szCs w:val="24"/>
              </w:rPr>
              <w:t>Responsável</w:t>
            </w:r>
          </w:p>
        </w:tc>
      </w:tr>
      <w:tr w:rsidR="001E68E8" w:rsidRPr="00D11190" w14:paraId="6FFC5032" w14:textId="77777777" w:rsidTr="00C740B1">
        <w:tc>
          <w:tcPr>
            <w:tcW w:w="568" w:type="dxa"/>
            <w:vAlign w:val="center"/>
          </w:tcPr>
          <w:p w14:paraId="2FAD8638" w14:textId="77777777" w:rsidR="001E68E8" w:rsidRPr="00D11190" w:rsidRDefault="001E68E8" w:rsidP="001E6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19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1" w:type="dxa"/>
            <w:gridSpan w:val="2"/>
          </w:tcPr>
          <w:p w14:paraId="2F02EB36" w14:textId="6434274D" w:rsidR="001E68E8" w:rsidRPr="008512DF" w:rsidRDefault="007205BD" w:rsidP="001E68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Mitigar os riscos através do aperfeiçoamento do processo de especificações e levantamento dos preços.</w:t>
            </w:r>
          </w:p>
        </w:tc>
        <w:tc>
          <w:tcPr>
            <w:tcW w:w="1842" w:type="dxa"/>
          </w:tcPr>
          <w:p w14:paraId="1E063A6E" w14:textId="29342832" w:rsidR="001E68E8" w:rsidRPr="00D11190" w:rsidRDefault="007205BD" w:rsidP="001E6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Divisão de Manutenção</w:t>
            </w:r>
          </w:p>
        </w:tc>
      </w:tr>
    </w:tbl>
    <w:p w14:paraId="3D9D7DE2" w14:textId="77777777" w:rsidR="00536A88" w:rsidRDefault="00536A88" w:rsidP="00694DEE">
      <w:pPr>
        <w:spacing w:after="0" w:line="240" w:lineRule="auto"/>
      </w:pPr>
    </w:p>
    <w:tbl>
      <w:tblPr>
        <w:tblStyle w:val="Tabelacomgrade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5387"/>
        <w:gridCol w:w="1842"/>
      </w:tblGrid>
      <w:tr w:rsidR="00F35465" w14:paraId="52469A9A" w14:textId="77777777" w:rsidTr="00F91115">
        <w:tc>
          <w:tcPr>
            <w:tcW w:w="9781" w:type="dxa"/>
            <w:gridSpan w:val="4"/>
            <w:shd w:val="clear" w:color="auto" w:fill="808080" w:themeFill="background1" w:themeFillShade="80"/>
          </w:tcPr>
          <w:p w14:paraId="5DF31A58" w14:textId="77777777" w:rsidR="00F35465" w:rsidRPr="00536A88" w:rsidRDefault="00536A88" w:rsidP="00536A88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536A88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RISCO 02 – SELEÇÃO DE EMPRESA SEM CAPACIDADE TÉCNICA</w:t>
            </w:r>
          </w:p>
        </w:tc>
      </w:tr>
      <w:tr w:rsidR="00BE0B90" w14:paraId="0D6921FC" w14:textId="77777777" w:rsidTr="00F91115">
        <w:tc>
          <w:tcPr>
            <w:tcW w:w="2552" w:type="dxa"/>
            <w:gridSpan w:val="2"/>
            <w:tcBorders>
              <w:bottom w:val="nil"/>
            </w:tcBorders>
            <w:shd w:val="clear" w:color="auto" w:fill="D9D9D9" w:themeFill="background1" w:themeFillShade="D9"/>
          </w:tcPr>
          <w:p w14:paraId="79A5F0B7" w14:textId="77777777" w:rsidR="00BE0B90" w:rsidRPr="00131411" w:rsidRDefault="00BE0B90" w:rsidP="00F25F3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411">
              <w:rPr>
                <w:rFonts w:ascii="Times New Roman" w:hAnsi="Times New Roman" w:cs="Times New Roman"/>
                <w:b/>
                <w:sz w:val="24"/>
                <w:szCs w:val="24"/>
              </w:rPr>
              <w:t>Probabilidade:</w:t>
            </w:r>
          </w:p>
        </w:tc>
        <w:tc>
          <w:tcPr>
            <w:tcW w:w="7229" w:type="dxa"/>
            <w:gridSpan w:val="2"/>
            <w:tcBorders>
              <w:bottom w:val="single" w:sz="4" w:space="0" w:color="auto"/>
            </w:tcBorders>
          </w:tcPr>
          <w:p w14:paraId="6E109676" w14:textId="77777777" w:rsidR="00BE0B90" w:rsidRDefault="0058127D" w:rsidP="008512D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gramStart"/>
            <w:r w:rsidR="00BE0B90"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0B90"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) Baixa </w:t>
            </w:r>
            <w:r w:rsidR="00BE0B9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F3C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0B90"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 w:rsidR="008512D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0B90"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) Média </w:t>
            </w:r>
            <w:r w:rsidR="00BE0B9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BE0B90" w:rsidRPr="00BE0B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512D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E0B90" w:rsidRPr="00BE0B90">
              <w:rPr>
                <w:rFonts w:ascii="Times New Roman" w:hAnsi="Times New Roman" w:cs="Times New Roman"/>
                <w:sz w:val="24"/>
                <w:szCs w:val="24"/>
              </w:rPr>
              <w:t>) Alta</w:t>
            </w:r>
          </w:p>
        </w:tc>
      </w:tr>
      <w:tr w:rsidR="00BE0B90" w14:paraId="486F38D5" w14:textId="77777777" w:rsidTr="00F91115">
        <w:tc>
          <w:tcPr>
            <w:tcW w:w="2552" w:type="dxa"/>
            <w:gridSpan w:val="2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1549706E" w14:textId="77777777" w:rsidR="00BE0B90" w:rsidRPr="00131411" w:rsidRDefault="00BE0B90" w:rsidP="00F25F3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411">
              <w:rPr>
                <w:rFonts w:ascii="Times New Roman" w:hAnsi="Times New Roman" w:cs="Times New Roman"/>
                <w:b/>
                <w:sz w:val="24"/>
                <w:szCs w:val="24"/>
              </w:rPr>
              <w:t>Impacto:</w:t>
            </w:r>
          </w:p>
        </w:tc>
        <w:tc>
          <w:tcPr>
            <w:tcW w:w="7229" w:type="dxa"/>
            <w:gridSpan w:val="2"/>
            <w:tcBorders>
              <w:bottom w:val="nil"/>
            </w:tcBorders>
          </w:tcPr>
          <w:p w14:paraId="3D6AE20F" w14:textId="77777777" w:rsidR="00BE0B90" w:rsidRDefault="0058127D" w:rsidP="008512D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gramStart"/>
            <w:r w:rsidR="00BE0B90" w:rsidRPr="00BE0B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="00BE0B90"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 ) Baixa </w:t>
            </w:r>
            <w:r w:rsidR="00BE0B9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F3C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0B90" w:rsidRPr="00BE0B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E0B90"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 ) Média </w:t>
            </w:r>
            <w:r w:rsidR="00BE0B9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BE0B90"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 w:rsidR="008512D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0B90" w:rsidRPr="00BE0B90">
              <w:rPr>
                <w:rFonts w:ascii="Times New Roman" w:hAnsi="Times New Roman" w:cs="Times New Roman"/>
                <w:sz w:val="24"/>
                <w:szCs w:val="24"/>
              </w:rPr>
              <w:t>) Alta</w:t>
            </w:r>
          </w:p>
        </w:tc>
      </w:tr>
      <w:tr w:rsidR="00855207" w:rsidRPr="00131411" w14:paraId="52783B20" w14:textId="77777777" w:rsidTr="00ED7027">
        <w:tc>
          <w:tcPr>
            <w:tcW w:w="568" w:type="dxa"/>
            <w:tcBorders>
              <w:top w:val="nil"/>
            </w:tcBorders>
            <w:shd w:val="clear" w:color="auto" w:fill="D9D9D9" w:themeFill="background1" w:themeFillShade="D9"/>
          </w:tcPr>
          <w:p w14:paraId="6DE425FB" w14:textId="77777777" w:rsidR="00855207" w:rsidRPr="00131411" w:rsidRDefault="00855207" w:rsidP="008552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411">
              <w:rPr>
                <w:rFonts w:ascii="Times New Roman" w:hAnsi="Times New Roman" w:cs="Times New Roman"/>
                <w:b/>
                <w:sz w:val="24"/>
                <w:szCs w:val="24"/>
              </w:rPr>
              <w:t>Id</w:t>
            </w:r>
          </w:p>
        </w:tc>
        <w:tc>
          <w:tcPr>
            <w:tcW w:w="9213" w:type="dxa"/>
            <w:gridSpan w:val="3"/>
            <w:tcBorders>
              <w:top w:val="nil"/>
            </w:tcBorders>
            <w:shd w:val="clear" w:color="auto" w:fill="D9D9D9" w:themeFill="background1" w:themeFillShade="D9"/>
          </w:tcPr>
          <w:p w14:paraId="64920FE2" w14:textId="77777777" w:rsidR="00855207" w:rsidRPr="00131411" w:rsidRDefault="00855207" w:rsidP="008552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411">
              <w:rPr>
                <w:rFonts w:ascii="Times New Roman" w:hAnsi="Times New Roman" w:cs="Times New Roman"/>
                <w:b/>
                <w:sz w:val="24"/>
                <w:szCs w:val="24"/>
              </w:rPr>
              <w:t>Dano</w:t>
            </w:r>
            <w:r w:rsidR="00916812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</w:tr>
      <w:tr w:rsidR="008512DF" w14:paraId="4D19061B" w14:textId="77777777" w:rsidTr="007310BA">
        <w:tc>
          <w:tcPr>
            <w:tcW w:w="568" w:type="dxa"/>
            <w:vAlign w:val="center"/>
          </w:tcPr>
          <w:p w14:paraId="69811549" w14:textId="77777777" w:rsidR="008512DF" w:rsidRDefault="008512DF" w:rsidP="00851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213" w:type="dxa"/>
            <w:gridSpan w:val="3"/>
          </w:tcPr>
          <w:p w14:paraId="181A897C" w14:textId="77777777" w:rsidR="008512DF" w:rsidRPr="008512DF" w:rsidRDefault="00536A88" w:rsidP="0085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Não atendimento a necessidade da UFPB</w:t>
            </w:r>
          </w:p>
        </w:tc>
      </w:tr>
      <w:tr w:rsidR="001C7185" w14:paraId="19C5F9A5" w14:textId="77777777" w:rsidTr="00ED7027">
        <w:tc>
          <w:tcPr>
            <w:tcW w:w="568" w:type="dxa"/>
            <w:shd w:val="clear" w:color="auto" w:fill="D9D9D9" w:themeFill="background1" w:themeFillShade="D9"/>
          </w:tcPr>
          <w:p w14:paraId="540C0C27" w14:textId="77777777" w:rsidR="001C7185" w:rsidRPr="001C7185" w:rsidRDefault="001C7185" w:rsidP="001C71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185">
              <w:rPr>
                <w:rFonts w:ascii="Times New Roman" w:hAnsi="Times New Roman" w:cs="Times New Roman"/>
                <w:b/>
                <w:sz w:val="24"/>
                <w:szCs w:val="24"/>
              </w:rPr>
              <w:t>Id</w:t>
            </w:r>
          </w:p>
        </w:tc>
        <w:tc>
          <w:tcPr>
            <w:tcW w:w="7371" w:type="dxa"/>
            <w:gridSpan w:val="2"/>
            <w:shd w:val="clear" w:color="auto" w:fill="D9D9D9" w:themeFill="background1" w:themeFillShade="D9"/>
          </w:tcPr>
          <w:p w14:paraId="6D3B25E8" w14:textId="77777777" w:rsidR="001C7185" w:rsidRPr="001C7185" w:rsidRDefault="001C7185" w:rsidP="001C71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185">
              <w:rPr>
                <w:rFonts w:ascii="Times New Roman" w:hAnsi="Times New Roman" w:cs="Times New Roman"/>
                <w:b/>
                <w:sz w:val="24"/>
                <w:szCs w:val="24"/>
              </w:rPr>
              <w:t>Ação Preventiva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112A2B26" w14:textId="77777777" w:rsidR="001C7185" w:rsidRPr="001C7185" w:rsidRDefault="001C7185" w:rsidP="001C71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185">
              <w:rPr>
                <w:rFonts w:ascii="Times New Roman" w:hAnsi="Times New Roman" w:cs="Times New Roman"/>
                <w:b/>
                <w:sz w:val="24"/>
                <w:szCs w:val="24"/>
              </w:rPr>
              <w:t>Responsável</w:t>
            </w:r>
          </w:p>
        </w:tc>
      </w:tr>
      <w:tr w:rsidR="008512DF" w:rsidRPr="00D11190" w14:paraId="167F4F16" w14:textId="77777777" w:rsidTr="007310BA">
        <w:tc>
          <w:tcPr>
            <w:tcW w:w="568" w:type="dxa"/>
            <w:vAlign w:val="center"/>
          </w:tcPr>
          <w:p w14:paraId="5B06E231" w14:textId="77777777" w:rsidR="008512DF" w:rsidRPr="00D11190" w:rsidRDefault="008512DF" w:rsidP="00851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19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1" w:type="dxa"/>
            <w:gridSpan w:val="2"/>
          </w:tcPr>
          <w:p w14:paraId="322054EF" w14:textId="77777777" w:rsidR="008512DF" w:rsidRPr="008512DF" w:rsidRDefault="00536A88" w:rsidP="00536A8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Exigir acervo técnico de execução de serviços semelhantes em quantitativos de no mínimo 40% do total licitado.</w:t>
            </w:r>
          </w:p>
        </w:tc>
        <w:tc>
          <w:tcPr>
            <w:tcW w:w="1842" w:type="dxa"/>
          </w:tcPr>
          <w:p w14:paraId="1D671437" w14:textId="77777777" w:rsidR="008512DF" w:rsidRPr="00D11190" w:rsidRDefault="00536A88" w:rsidP="00851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Comissão de licitação</w:t>
            </w:r>
          </w:p>
        </w:tc>
      </w:tr>
      <w:tr w:rsidR="001814B4" w14:paraId="68B0BE69" w14:textId="77777777" w:rsidTr="00ED7027">
        <w:tc>
          <w:tcPr>
            <w:tcW w:w="568" w:type="dxa"/>
            <w:shd w:val="clear" w:color="auto" w:fill="D9D9D9" w:themeFill="background1" w:themeFillShade="D9"/>
          </w:tcPr>
          <w:p w14:paraId="2D09AEF3" w14:textId="77777777" w:rsidR="001814B4" w:rsidRPr="001C7185" w:rsidRDefault="001814B4" w:rsidP="005C1D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185">
              <w:rPr>
                <w:rFonts w:ascii="Times New Roman" w:hAnsi="Times New Roman" w:cs="Times New Roman"/>
                <w:b/>
                <w:sz w:val="24"/>
                <w:szCs w:val="24"/>
              </w:rPr>
              <w:t>Id</w:t>
            </w:r>
          </w:p>
        </w:tc>
        <w:tc>
          <w:tcPr>
            <w:tcW w:w="7371" w:type="dxa"/>
            <w:gridSpan w:val="2"/>
            <w:shd w:val="clear" w:color="auto" w:fill="D9D9D9" w:themeFill="background1" w:themeFillShade="D9"/>
          </w:tcPr>
          <w:p w14:paraId="67895D58" w14:textId="77777777" w:rsidR="001814B4" w:rsidRPr="001C7185" w:rsidRDefault="001814B4" w:rsidP="001814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1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Ação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 Contingência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1BCED43C" w14:textId="77777777" w:rsidR="001814B4" w:rsidRPr="001C7185" w:rsidRDefault="001814B4" w:rsidP="005C1D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185">
              <w:rPr>
                <w:rFonts w:ascii="Times New Roman" w:hAnsi="Times New Roman" w:cs="Times New Roman"/>
                <w:b/>
                <w:sz w:val="24"/>
                <w:szCs w:val="24"/>
              </w:rPr>
              <w:t>Responsável</w:t>
            </w:r>
          </w:p>
        </w:tc>
      </w:tr>
      <w:tr w:rsidR="00536A88" w:rsidRPr="00D11190" w14:paraId="35EE19DD" w14:textId="77777777" w:rsidTr="007310BA">
        <w:tc>
          <w:tcPr>
            <w:tcW w:w="568" w:type="dxa"/>
            <w:vAlign w:val="center"/>
          </w:tcPr>
          <w:p w14:paraId="5F85C052" w14:textId="77777777" w:rsidR="00536A88" w:rsidRPr="00D11190" w:rsidRDefault="00536A88" w:rsidP="00536A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19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1" w:type="dxa"/>
            <w:gridSpan w:val="2"/>
          </w:tcPr>
          <w:p w14:paraId="2930057F" w14:textId="77777777" w:rsidR="00536A88" w:rsidRPr="008512DF" w:rsidRDefault="00536A88" w:rsidP="00536A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Consultar antigos contratantes para verificar histórico da empresa</w:t>
            </w:r>
          </w:p>
        </w:tc>
        <w:tc>
          <w:tcPr>
            <w:tcW w:w="1842" w:type="dxa"/>
          </w:tcPr>
          <w:p w14:paraId="324FAEB5" w14:textId="77777777" w:rsidR="00536A88" w:rsidRPr="00D11190" w:rsidRDefault="00536A88" w:rsidP="00536A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Comissão de licitação</w:t>
            </w:r>
          </w:p>
        </w:tc>
      </w:tr>
    </w:tbl>
    <w:p w14:paraId="0A631166" w14:textId="77777777" w:rsidR="00D538B6" w:rsidRDefault="00D538B6"/>
    <w:p w14:paraId="159F2EEE" w14:textId="77777777" w:rsidR="00536A88" w:rsidRDefault="00536A88"/>
    <w:tbl>
      <w:tblPr>
        <w:tblStyle w:val="Tabelacomgrade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D538B6" w14:paraId="79BB58C8" w14:textId="77777777" w:rsidTr="00F359FD">
        <w:tc>
          <w:tcPr>
            <w:tcW w:w="9781" w:type="dxa"/>
            <w:shd w:val="clear" w:color="auto" w:fill="808080" w:themeFill="background1" w:themeFillShade="80"/>
          </w:tcPr>
          <w:p w14:paraId="16D80EC5" w14:textId="2DAB5109" w:rsidR="00D538B6" w:rsidRPr="00106A52" w:rsidRDefault="00681910" w:rsidP="00F359FD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D538B6" w:rsidRPr="001E68E8" w14:paraId="66383006" w14:textId="77777777" w:rsidTr="00F359FD">
        <w:tc>
          <w:tcPr>
            <w:tcW w:w="9781" w:type="dxa"/>
          </w:tcPr>
          <w:p w14:paraId="2349D9DC" w14:textId="77777777" w:rsidR="00D538B6" w:rsidRPr="00DB710A" w:rsidRDefault="00D538B6" w:rsidP="00F359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37814C" w14:textId="77777777" w:rsidR="00D538B6" w:rsidRPr="00DB710A" w:rsidRDefault="00D538B6" w:rsidP="00F359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68192C" w14:textId="77777777" w:rsidR="001E68E8" w:rsidRPr="001E68E8" w:rsidRDefault="00D538B6" w:rsidP="001E6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8E8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="001E68E8" w:rsidRPr="001E68E8">
              <w:rPr>
                <w:rFonts w:ascii="Times New Roman" w:hAnsi="Times New Roman" w:cs="Times New Roman"/>
                <w:sz w:val="24"/>
                <w:szCs w:val="24"/>
              </w:rPr>
              <w:t>______________________                  __________________________________</w:t>
            </w:r>
          </w:p>
          <w:p w14:paraId="2B9AA1A6" w14:textId="6651F41E" w:rsidR="00D538B6" w:rsidRPr="001E68E8" w:rsidRDefault="00E172B3" w:rsidP="001E6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HUDNEY G. M. DE HOLLANDA</w:t>
            </w:r>
            <w:r w:rsidR="001E68E8" w:rsidRPr="001E6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1E68E8" w:rsidRPr="001E68E8">
              <w:rPr>
                <w:rFonts w:ascii="Times New Roman" w:hAnsi="Times New Roman" w:cs="Times New Roman"/>
                <w:sz w:val="24"/>
                <w:szCs w:val="24"/>
              </w:rPr>
              <w:t xml:space="preserve">           WANDERSON LUÍS F DOS ANJOS</w:t>
            </w:r>
          </w:p>
        </w:tc>
      </w:tr>
    </w:tbl>
    <w:p w14:paraId="36887410" w14:textId="77777777" w:rsidR="00187281" w:rsidRDefault="00187281" w:rsidP="0018182A">
      <w:pPr>
        <w:spacing w:after="0" w:line="240" w:lineRule="auto"/>
      </w:pPr>
    </w:p>
    <w:sectPr w:rsidR="00187281" w:rsidSect="00960CEA">
      <w:pgSz w:w="11906" w:h="16838"/>
      <w:pgMar w:top="1134" w:right="127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mirrorMargin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73B"/>
    <w:rsid w:val="000257F0"/>
    <w:rsid w:val="00030B99"/>
    <w:rsid w:val="000D373B"/>
    <w:rsid w:val="00106A52"/>
    <w:rsid w:val="00131411"/>
    <w:rsid w:val="001331D7"/>
    <w:rsid w:val="001353E9"/>
    <w:rsid w:val="001814B4"/>
    <w:rsid w:val="0018182A"/>
    <w:rsid w:val="00187281"/>
    <w:rsid w:val="001A145D"/>
    <w:rsid w:val="001C5D51"/>
    <w:rsid w:val="001C7185"/>
    <w:rsid w:val="001D4BED"/>
    <w:rsid w:val="001D5419"/>
    <w:rsid w:val="001E68E8"/>
    <w:rsid w:val="00206ADF"/>
    <w:rsid w:val="00234A4B"/>
    <w:rsid w:val="00283801"/>
    <w:rsid w:val="00283978"/>
    <w:rsid w:val="002C5B1E"/>
    <w:rsid w:val="00320B7E"/>
    <w:rsid w:val="00381A31"/>
    <w:rsid w:val="003F3DEE"/>
    <w:rsid w:val="004414AB"/>
    <w:rsid w:val="00443BF0"/>
    <w:rsid w:val="004B549D"/>
    <w:rsid w:val="00507B99"/>
    <w:rsid w:val="005246DB"/>
    <w:rsid w:val="00536A88"/>
    <w:rsid w:val="005612A4"/>
    <w:rsid w:val="0058127D"/>
    <w:rsid w:val="005A09FF"/>
    <w:rsid w:val="005A61BA"/>
    <w:rsid w:val="00627107"/>
    <w:rsid w:val="00681910"/>
    <w:rsid w:val="006873BD"/>
    <w:rsid w:val="00694DEE"/>
    <w:rsid w:val="006D2D9F"/>
    <w:rsid w:val="007205BD"/>
    <w:rsid w:val="007310BA"/>
    <w:rsid w:val="007373BB"/>
    <w:rsid w:val="00754D07"/>
    <w:rsid w:val="00767083"/>
    <w:rsid w:val="0078219F"/>
    <w:rsid w:val="0083245F"/>
    <w:rsid w:val="008512DF"/>
    <w:rsid w:val="00854236"/>
    <w:rsid w:val="00855207"/>
    <w:rsid w:val="00873C05"/>
    <w:rsid w:val="0089130A"/>
    <w:rsid w:val="008E4A45"/>
    <w:rsid w:val="008F3C81"/>
    <w:rsid w:val="00916812"/>
    <w:rsid w:val="009566BF"/>
    <w:rsid w:val="00960CEA"/>
    <w:rsid w:val="009F18C2"/>
    <w:rsid w:val="009F5670"/>
    <w:rsid w:val="00A33D41"/>
    <w:rsid w:val="00A728B7"/>
    <w:rsid w:val="00A96A91"/>
    <w:rsid w:val="00AF2962"/>
    <w:rsid w:val="00AF30C1"/>
    <w:rsid w:val="00B035EA"/>
    <w:rsid w:val="00B35E83"/>
    <w:rsid w:val="00BE0B90"/>
    <w:rsid w:val="00C87218"/>
    <w:rsid w:val="00C96527"/>
    <w:rsid w:val="00CA0604"/>
    <w:rsid w:val="00D021C9"/>
    <w:rsid w:val="00D11190"/>
    <w:rsid w:val="00D15289"/>
    <w:rsid w:val="00D538B6"/>
    <w:rsid w:val="00DB710A"/>
    <w:rsid w:val="00DE67E1"/>
    <w:rsid w:val="00E172B3"/>
    <w:rsid w:val="00E24093"/>
    <w:rsid w:val="00ED7027"/>
    <w:rsid w:val="00F231CD"/>
    <w:rsid w:val="00F25F34"/>
    <w:rsid w:val="00F35465"/>
    <w:rsid w:val="00F9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53DD9"/>
  <w15:docId w15:val="{57691742-5E04-4F42-9F50-7BAFF1116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ubttuloTR">
    <w:name w:val="Subtítulo TR"/>
    <w:basedOn w:val="Normal"/>
    <w:next w:val="Normal"/>
    <w:link w:val="SubttuloTRChar"/>
    <w:qFormat/>
    <w:rsid w:val="001A145D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MS Mincho" w:hAnsi="Times New Roman"/>
      <w:b/>
      <w:color w:val="000000"/>
      <w:sz w:val="24"/>
      <w:szCs w:val="24"/>
      <w:lang w:eastAsia="ja-JP"/>
    </w:rPr>
  </w:style>
  <w:style w:type="character" w:customStyle="1" w:styleId="SubttuloTRChar">
    <w:name w:val="Subtítulo TR Char"/>
    <w:basedOn w:val="Fontepargpadro"/>
    <w:link w:val="SubttuloTR"/>
    <w:rsid w:val="001A145D"/>
    <w:rPr>
      <w:rFonts w:ascii="Times New Roman" w:eastAsia="MS Mincho" w:hAnsi="Times New Roman"/>
      <w:b/>
      <w:color w:val="000000"/>
      <w:sz w:val="24"/>
      <w:szCs w:val="24"/>
      <w:lang w:eastAsia="ja-JP"/>
    </w:rPr>
  </w:style>
  <w:style w:type="table" w:styleId="Tabelacomgrade">
    <w:name w:val="Table Grid"/>
    <w:basedOn w:val="Tabelanormal"/>
    <w:uiPriority w:val="59"/>
    <w:rsid w:val="00F354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4B549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B549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B549D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B549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B549D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B5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549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30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030B99"/>
    <w:rPr>
      <w:b/>
      <w:bCs/>
    </w:rPr>
  </w:style>
  <w:style w:type="paragraph" w:styleId="Citao">
    <w:name w:val="Quote"/>
    <w:basedOn w:val="Normal"/>
    <w:next w:val="Normal"/>
    <w:link w:val="CitaoChar"/>
    <w:uiPriority w:val="29"/>
    <w:qFormat/>
    <w:rsid w:val="0076708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imes New Roman"/>
      <w:i/>
      <w:iCs/>
      <w:color w:val="000000"/>
      <w:sz w:val="20"/>
      <w:szCs w:val="24"/>
      <w:lang w:val="x-none"/>
    </w:rPr>
  </w:style>
  <w:style w:type="character" w:customStyle="1" w:styleId="CitaoChar">
    <w:name w:val="Citação Char"/>
    <w:basedOn w:val="Fontepargpadro"/>
    <w:link w:val="Citao"/>
    <w:uiPriority w:val="29"/>
    <w:rsid w:val="00767083"/>
    <w:rPr>
      <w:rFonts w:ascii="Arial" w:eastAsia="Calibri" w:hAnsi="Arial" w:cs="Times New Roman"/>
      <w:i/>
      <w:iCs/>
      <w:color w:val="000000"/>
      <w:sz w:val="20"/>
      <w:szCs w:val="24"/>
      <w:shd w:val="clear" w:color="auto" w:fill="FFFFCC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2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7EC90-7804-4DC0-A797-140C190E9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257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CHRISTINE CACERES BURGHART</dc:creator>
  <cp:lastModifiedBy>CPL PU UFPB</cp:lastModifiedBy>
  <cp:revision>8</cp:revision>
  <cp:lastPrinted>2018-10-05T15:08:00Z</cp:lastPrinted>
  <dcterms:created xsi:type="dcterms:W3CDTF">2018-09-14T13:42:00Z</dcterms:created>
  <dcterms:modified xsi:type="dcterms:W3CDTF">2019-02-11T14:28:00Z</dcterms:modified>
</cp:coreProperties>
</file>