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FC795C" w:rsidRPr="00FC795C" w:rsidRDefault="00FC795C" w:rsidP="00FC795C">
      <w:pPr>
        <w:spacing w:line="360" w:lineRule="auto"/>
        <w:jc w:val="center"/>
        <w:rPr>
          <w:b/>
          <w:u w:val="single"/>
        </w:rPr>
      </w:pPr>
      <w:r w:rsidRPr="00FC795C">
        <w:rPr>
          <w:b/>
          <w:u w:val="single"/>
        </w:rPr>
        <w:t>PREGÃO ELETRÔNICO UFPB/</w:t>
      </w:r>
      <w:proofErr w:type="spellStart"/>
      <w:r w:rsidRPr="00FC795C">
        <w:rPr>
          <w:b/>
          <w:u w:val="single"/>
        </w:rPr>
        <w:t>CPL-PU</w:t>
      </w:r>
      <w:proofErr w:type="spellEnd"/>
      <w:r w:rsidRPr="00FC795C">
        <w:rPr>
          <w:b/>
          <w:u w:val="single"/>
        </w:rPr>
        <w:t xml:space="preserve"> Nº 035/2017</w:t>
      </w:r>
    </w:p>
    <w:p w:rsidR="00FC795C" w:rsidRPr="00FC795C" w:rsidRDefault="00FC795C" w:rsidP="00FC795C">
      <w:pPr>
        <w:spacing w:line="360" w:lineRule="auto"/>
        <w:jc w:val="center"/>
        <w:rPr>
          <w:b/>
          <w:u w:val="single"/>
        </w:rPr>
      </w:pPr>
      <w:r w:rsidRPr="00FC795C">
        <w:rPr>
          <w:b/>
          <w:bCs/>
          <w:u w:val="single"/>
        </w:rPr>
        <w:t>PROCESSO ADMINISTRATIVO Nº 23074.075372/2017-88</w:t>
      </w:r>
    </w:p>
    <w:p w:rsidR="0038753B" w:rsidRDefault="0038753B" w:rsidP="0038753B">
      <w:pPr>
        <w:spacing w:line="360" w:lineRule="auto"/>
        <w:jc w:val="center"/>
        <w:rPr>
          <w:b/>
          <w:bCs/>
          <w:u w:val="single"/>
        </w:rPr>
      </w:pPr>
      <w:bookmarkStart w:id="0" w:name="_GoBack"/>
      <w:bookmarkEnd w:id="0"/>
    </w:p>
    <w:p w:rsidR="0038753B" w:rsidRPr="00E73998" w:rsidRDefault="00B31F29" w:rsidP="0038753B">
      <w:pPr>
        <w:spacing w:line="360" w:lineRule="auto"/>
        <w:jc w:val="center"/>
        <w:rPr>
          <w:b/>
          <w:bCs/>
          <w:u w:val="single"/>
        </w:rPr>
      </w:pPr>
      <w:r>
        <w:rPr>
          <w:b/>
          <w:bCs/>
          <w:u w:val="single"/>
        </w:rPr>
        <w:t>ANEXO II</w:t>
      </w: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25B22" w:rsidP="0038753B">
      <w:pPr>
        <w:spacing w:line="360" w:lineRule="auto"/>
        <w:ind w:firstLine="708"/>
        <w:jc w:val="both"/>
        <w:rPr>
          <w:b/>
          <w:bCs/>
          <w:i/>
          <w:iCs/>
        </w:rPr>
      </w:pPr>
      <w:r w:rsidRPr="00E73998">
        <w:rPr>
          <w:b/>
          <w:bCs/>
          <w:i/>
          <w:iCs/>
        </w:rPr>
        <w:t>Para</w:t>
      </w:r>
      <w:r w:rsidR="0038753B"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22AC9"/>
    <w:rsid w:val="00176ABF"/>
    <w:rsid w:val="00234F07"/>
    <w:rsid w:val="00325B22"/>
    <w:rsid w:val="0038753B"/>
    <w:rsid w:val="003B1F9F"/>
    <w:rsid w:val="004721FF"/>
    <w:rsid w:val="004F2D9C"/>
    <w:rsid w:val="00547C3E"/>
    <w:rsid w:val="00627552"/>
    <w:rsid w:val="007560F1"/>
    <w:rsid w:val="008F6154"/>
    <w:rsid w:val="00993042"/>
    <w:rsid w:val="00A500EE"/>
    <w:rsid w:val="00B31F29"/>
    <w:rsid w:val="00CA1404"/>
    <w:rsid w:val="00CF1392"/>
    <w:rsid w:val="00F2081F"/>
    <w:rsid w:val="00FC795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59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328</Words>
  <Characters>1774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Cidal</dc:creator>
  <cp:lastModifiedBy>Cidal</cp:lastModifiedBy>
  <cp:revision>4</cp:revision>
  <cp:lastPrinted>2017-03-02T14:37:00Z</cp:lastPrinted>
  <dcterms:created xsi:type="dcterms:W3CDTF">2017-03-29T14:24:00Z</dcterms:created>
  <dcterms:modified xsi:type="dcterms:W3CDTF">2017-11-23T15:21:00Z</dcterms:modified>
</cp:coreProperties>
</file>