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3BC1BD67" w14:textId="77777777" w:rsidR="00AF02A0" w:rsidRPr="00D44097" w:rsidRDefault="00AF02A0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6C5255A4" w14:textId="77777777" w:rsidR="00E0015D" w:rsidRPr="00F14B3A" w:rsidRDefault="00E0015D" w:rsidP="00E0015D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12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8</w:t>
      </w:r>
    </w:p>
    <w:p w14:paraId="2DAC6725" w14:textId="007EAB83" w:rsidR="00E0015D" w:rsidRPr="00F14B3A" w:rsidRDefault="00E0015D" w:rsidP="00E0015D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035438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8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88</w:t>
      </w:r>
      <w:bookmarkStart w:id="0" w:name="_GoBack"/>
      <w:bookmarkEnd w:id="0"/>
    </w:p>
    <w:p w14:paraId="35CD3849" w14:textId="649E598A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C372C8">
        <w:rPr>
          <w:rFonts w:ascii="Times New Roman" w:hAnsi="Times New Roman" w:cs="Times New Roman"/>
          <w:b/>
          <w:bCs/>
          <w:iCs/>
          <w:color w:val="000000"/>
          <w:sz w:val="24"/>
          <w:highlight w:val="yellow"/>
          <w:u w:val="single"/>
        </w:rPr>
        <w:t>MINUTA</w:t>
      </w: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4E72B456" w:rsidR="00CB46FC" w:rsidRPr="00E0015D" w:rsidRDefault="00E0015D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sz w:val="24"/>
        </w:rPr>
      </w:pPr>
      <w:r w:rsidRPr="00E0015D">
        <w:rPr>
          <w:rFonts w:ascii="Times New Roman" w:hAnsi="Times New Roman" w:cs="Times New Roman"/>
          <w:b/>
          <w:sz w:val="24"/>
        </w:rPr>
        <w:t>UNIVERSIDADE FEDERAL DA PARAÍBA (UFPB)</w:t>
      </w: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21C61008" w:rsidR="00CB46FC" w:rsidRPr="00547D9D" w:rsidRDefault="00547D9D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547D9D">
        <w:rPr>
          <w:rFonts w:ascii="Times New Roman" w:hAnsi="Times New Roman" w:cs="Times New Roman"/>
          <w:sz w:val="24"/>
        </w:rPr>
        <w:t>O(A)......(</w:t>
      </w:r>
      <w:r w:rsidRPr="00547D9D">
        <w:rPr>
          <w:rFonts w:ascii="Times New Roman" w:hAnsi="Times New Roman" w:cs="Times New Roman"/>
          <w:i/>
          <w:iCs/>
          <w:sz w:val="24"/>
        </w:rPr>
        <w:t>órgão ou entidade pública que gerenciará a ata de registro de preços</w:t>
      </w:r>
      <w:r w:rsidRPr="00547D9D">
        <w:rPr>
          <w:rFonts w:ascii="Times New Roman" w:hAnsi="Times New Roman" w:cs="Times New Roman"/>
          <w:sz w:val="24"/>
        </w:rPr>
        <w:t>), com sede no(a) ......, na cidade de ........, inscrito(a) no CNPJ/MF sob o nº ....., neste ato representado(a) pelo(a) ...... (</w:t>
      </w:r>
      <w:r w:rsidRPr="00547D9D">
        <w:rPr>
          <w:rFonts w:ascii="Times New Roman" w:hAnsi="Times New Roman" w:cs="Times New Roman"/>
          <w:i/>
          <w:iCs/>
          <w:sz w:val="24"/>
        </w:rPr>
        <w:t>cargo e nome</w:t>
      </w:r>
      <w:r w:rsidRPr="00547D9D">
        <w:rPr>
          <w:rFonts w:ascii="Times New Roman" w:hAnsi="Times New Roman" w:cs="Times New Roman"/>
          <w:sz w:val="24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Pr="00547D9D">
        <w:rPr>
          <w:rFonts w:ascii="Times New Roman" w:hAnsi="Times New Roman" w:cs="Times New Roman"/>
          <w:iCs/>
          <w:sz w:val="24"/>
        </w:rPr>
        <w:t>eletrônica</w:t>
      </w:r>
      <w:r w:rsidRPr="00547D9D">
        <w:rPr>
          <w:rFonts w:ascii="Times New Roman" w:hAnsi="Times New Roman" w:cs="Times New Roman"/>
          <w:sz w:val="24"/>
        </w:rPr>
        <w:t xml:space="preserve">, para REGISTRO DE PREÇOS nº ......./20..., publicada no ...... de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547D9D">
        <w:rPr>
          <w:rFonts w:ascii="Times New Roman" w:hAnsi="Times New Roman" w:cs="Times New Roman"/>
          <w:iCs/>
          <w:sz w:val="24"/>
        </w:rPr>
        <w:t>Decreto nº 7.892, de 23 de janeiro de 2013,</w:t>
      </w:r>
      <w:r w:rsidRPr="00547D9D">
        <w:rPr>
          <w:rFonts w:ascii="Times New Roman" w:hAnsi="Times New Roman" w:cs="Times New Roman"/>
          <w:sz w:val="24"/>
        </w:rPr>
        <w:t xml:space="preserve"> bem como à Portaria n. 409, de 21 dezembro de 2016 e à Instrução Normativa SEGES/MP n. 05, de 26 de maio de 2017,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r w:rsidRPr="00D44097">
        <w:rPr>
          <w:rFonts w:ascii="Times New Roman" w:hAnsi="Times New Roman" w:cs="Times New Roman"/>
          <w:sz w:val="24"/>
        </w:rPr>
        <w:t xml:space="preserve">de ........ , especificado(s) no(s) item(ns).......... do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anexo ...... do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lastRenderedPageBreak/>
        <w:t>DOS PREÇOS, ESPECIFICAÇÕES E QUANTITATIVOS</w:t>
      </w:r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representante)</w:t>
            </w:r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>A validade da Ata de Registro de Preços será de 12 meses, a partir do(a)................................,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fornecedor</w:t>
      </w:r>
      <w:r w:rsidR="00EF3535" w:rsidRPr="00D44097">
        <w:rPr>
          <w:rFonts w:ascii="Times New Roman" w:hAnsi="Times New Roman" w:cs="Times New Roman"/>
          <w:sz w:val="24"/>
        </w:rPr>
        <w:t>(es)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lastRenderedPageBreak/>
        <w:t>liberar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convocar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descumprir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sofrer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por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r w:rsidRPr="00D44097">
        <w:rPr>
          <w:rFonts w:ascii="Times New Roman" w:hAnsi="Times New Roman" w:cs="Times New Roman"/>
          <w:sz w:val="24"/>
        </w:rPr>
        <w:t>a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4411874B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A221BA">
        <w:rPr>
          <w:rFonts w:ascii="Times New Roman" w:hAnsi="Times New Roman" w:cs="Times New Roman"/>
          <w:sz w:val="24"/>
        </w:rPr>
        <w:t>nº 8.666/93.</w:t>
      </w:r>
    </w:p>
    <w:p w14:paraId="4C5163D9" w14:textId="0EB85F6F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lastRenderedPageBreak/>
        <w:t>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sz w:val="24"/>
        </w:rPr>
      </w:pPr>
      <w:r w:rsidRPr="00E0015D">
        <w:rPr>
          <w:rFonts w:ascii="Times New Roman" w:hAnsi="Times New Roman" w:cs="Times New Roman"/>
          <w:sz w:val="24"/>
        </w:rPr>
        <w:t xml:space="preserve">Para firmeza e validade do pactuado, a presente Ata foi lavrada em .... (....) vias de igual teor, que, depois de lida e achada em ordem, vai assinada pelas partes </w:t>
      </w:r>
      <w:r w:rsidRPr="00E0015D">
        <w:rPr>
          <w:rFonts w:ascii="Times New Roman" w:hAnsi="Times New Roman" w:cs="Times New Roman"/>
          <w:iCs/>
          <w:sz w:val="24"/>
        </w:rPr>
        <w:t xml:space="preserve">e encaminhada cópia aos demais órgãos participantes (se houver). </w:t>
      </w:r>
    </w:p>
    <w:p w14:paraId="4C5163DC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D" w14:textId="77777777" w:rsidR="002B3D1E" w:rsidRPr="00E0015D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E" w14:textId="77777777" w:rsidR="002B3D1E" w:rsidRPr="00E0015D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E0015D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E0015D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E0015D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E0015D">
        <w:rPr>
          <w:rFonts w:ascii="Times New Roman" w:hAnsi="Times New Roman" w:cs="Times New Roman"/>
          <w:sz w:val="24"/>
        </w:rPr>
        <w:t>Representante legal do órgão gerenciador e representante(s) legal(is) do(s) fornecedor(</w:t>
      </w:r>
      <w:r w:rsidR="00A7721F" w:rsidRPr="00E0015D">
        <w:rPr>
          <w:rFonts w:ascii="Times New Roman" w:hAnsi="Times New Roman" w:cs="Times New Roman"/>
          <w:sz w:val="24"/>
        </w:rPr>
        <w:t>e</w:t>
      </w:r>
      <w:r w:rsidRPr="00E0015D">
        <w:rPr>
          <w:rFonts w:ascii="Times New Roman" w:hAnsi="Times New Roman" w:cs="Times New Roman"/>
          <w:sz w:val="24"/>
        </w:rPr>
        <w:t>s) registrado(s)</w:t>
      </w:r>
    </w:p>
    <w:p w14:paraId="4C5163E4" w14:textId="77777777" w:rsidR="00CB46FC" w:rsidRPr="00E0015D" w:rsidRDefault="00CB46FC">
      <w:pPr>
        <w:rPr>
          <w:rFonts w:ascii="Times New Roman" w:hAnsi="Times New Roman" w:cs="Times New Roman"/>
          <w:sz w:val="24"/>
        </w:rPr>
      </w:pPr>
    </w:p>
    <w:sectPr w:rsidR="00CB46FC" w:rsidRPr="00E001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1679C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5307DD"/>
    <w:rsid w:val="00547D9D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97D9B"/>
    <w:rsid w:val="009B08EF"/>
    <w:rsid w:val="009D5E28"/>
    <w:rsid w:val="00A221BA"/>
    <w:rsid w:val="00A52B45"/>
    <w:rsid w:val="00A57B8A"/>
    <w:rsid w:val="00A7721F"/>
    <w:rsid w:val="00AB0846"/>
    <w:rsid w:val="00AB16A3"/>
    <w:rsid w:val="00AF02A0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372C8"/>
    <w:rsid w:val="00C5111B"/>
    <w:rsid w:val="00C60729"/>
    <w:rsid w:val="00C7693F"/>
    <w:rsid w:val="00CB46FC"/>
    <w:rsid w:val="00CC1842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0015D"/>
    <w:rsid w:val="00EE517C"/>
    <w:rsid w:val="00EF3535"/>
    <w:rsid w:val="00F77F32"/>
    <w:rsid w:val="00F8204A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925</Words>
  <Characters>4996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24</cp:revision>
  <dcterms:created xsi:type="dcterms:W3CDTF">2016-03-21T14:17:00Z</dcterms:created>
  <dcterms:modified xsi:type="dcterms:W3CDTF">2019-04-16T15:11:00Z</dcterms:modified>
</cp:coreProperties>
</file>