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0E6DC7C6" w14:textId="77777777" w:rsidR="00805E29" w:rsidRPr="00974049" w:rsidRDefault="00805E29" w:rsidP="00805E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>PREGÃO ELETRÔNICO SRP UFPB/CPL-PU Nº 006/2017</w:t>
      </w:r>
    </w:p>
    <w:p w14:paraId="2495A589" w14:textId="77777777" w:rsidR="00805E29" w:rsidRPr="00974049" w:rsidRDefault="00805E29" w:rsidP="00805E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>PROCESSO ADMINISTRATIVO Nº 23074.078808/2016-18</w:t>
      </w:r>
    </w:p>
    <w:p w14:paraId="11311B09" w14:textId="77777777" w:rsidR="00957CF4" w:rsidRDefault="00957CF4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4807BC6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692C9A47" w14:textId="29E9207F" w:rsidR="00957CF4" w:rsidRPr="00957CF4" w:rsidRDefault="00957CF4" w:rsidP="00957CF4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O(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A)....................................(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órgão ou entidade pública Contr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tante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), com sede no(a) ....................................................., na cidade de ...................................... /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, inscrito(a) no CNPJ sob o nº ................................, neste ato representado(a) pelo(a) .........................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, nomeado(a) pela Portaria nº ......, 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doravante denominada CO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TRATANTE, e o(a)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designada CONTR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TADA, neste ato representada pelo(a) Sr.(a) ....................., portador(a) da Carteira de Ident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dade nº ................., expedida pela (o) .................., e CPF nº ........................., tendo em vista o que consta no Processo nº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disposições da Lei nº 8.666, de 21 de junho de 1993, da Lei nº 10.520, de 17 de julho de 2002 e na Lei nº 8.078, de 1990 - Código de Defesa do Consumidor, resolvem celebrar o presente Termo de Contrato, decorrente do Pregão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SRP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nº ........../20...., mediante as cláusulas e condições a seguir enunc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>das:</w:t>
      </w:r>
    </w:p>
    <w:p w14:paraId="2220806B" w14:textId="38FD5181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14:paraId="33701EB5" w14:textId="77777777" w:rsidR="009900A0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CF1729F" w14:textId="77777777"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D2F618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 xml:space="preserve">tas e indiretas decorrentes da execução contratual, inclusive tributos e/ou impostos, encargos </w:t>
      </w:r>
      <w:r w:rsidRPr="00856521">
        <w:rPr>
          <w:rFonts w:ascii="Times New Roman" w:hAnsi="Times New Roman" w:cs="Times New Roman"/>
          <w:sz w:val="24"/>
        </w:rPr>
        <w:lastRenderedPageBreak/>
        <w:t>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DBDB70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223AE43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E0F996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3543DA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2FB0544B" w:rsidR="009777F0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5E00D7">
        <w:rPr>
          <w:rFonts w:ascii="Times New Roman" w:hAnsi="Times New Roman" w:cs="Times New Roman"/>
          <w:sz w:val="24"/>
        </w:rPr>
        <w:t xml:space="preserve">É vedado efetuar acréscimos nos quantitativos fixados pela </w:t>
      </w:r>
      <w:r w:rsidR="007F1CA5">
        <w:rPr>
          <w:rFonts w:ascii="Times New Roman" w:hAnsi="Times New Roman" w:cs="Times New Roman"/>
          <w:sz w:val="24"/>
        </w:rPr>
        <w:t>A</w:t>
      </w:r>
      <w:r w:rsidRPr="005E00D7">
        <w:rPr>
          <w:rFonts w:ascii="Times New Roman" w:hAnsi="Times New Roman" w:cs="Times New Roman"/>
          <w:sz w:val="24"/>
        </w:rPr>
        <w:t xml:space="preserve">ta de </w:t>
      </w:r>
      <w:r w:rsidR="007F1CA5">
        <w:rPr>
          <w:rFonts w:ascii="Times New Roman" w:hAnsi="Times New Roman" w:cs="Times New Roman"/>
          <w:sz w:val="24"/>
        </w:rPr>
        <w:t>R</w:t>
      </w:r>
      <w:r w:rsidRPr="005E00D7">
        <w:rPr>
          <w:rFonts w:ascii="Times New Roman" w:hAnsi="Times New Roman" w:cs="Times New Roman"/>
          <w:sz w:val="24"/>
        </w:rPr>
        <w:t xml:space="preserve">egistro de </w:t>
      </w:r>
      <w:r w:rsidR="007F1CA5">
        <w:rPr>
          <w:rFonts w:ascii="Times New Roman" w:hAnsi="Times New Roman" w:cs="Times New Roman"/>
          <w:sz w:val="24"/>
        </w:rPr>
        <w:t>P</w:t>
      </w:r>
      <w:r w:rsidRPr="005E00D7">
        <w:rPr>
          <w:rFonts w:ascii="Times New Roman" w:hAnsi="Times New Roman" w:cs="Times New Roman"/>
          <w:sz w:val="24"/>
        </w:rPr>
        <w:t>reços, inclusive o acréscimo de que trata o § 1º do art. 65 da Lei nº 8.666, de 1993</w:t>
      </w:r>
      <w:r w:rsidR="00B67ABF">
        <w:rPr>
          <w:rFonts w:ascii="Times New Roman" w:hAnsi="Times New Roman" w:cs="Times New Roman"/>
          <w:sz w:val="24"/>
        </w:rPr>
        <w:t xml:space="preserve">, nos moldes do </w:t>
      </w:r>
      <w:r w:rsidR="00B67ABF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2C6208C6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AD3C0A5" w14:textId="77777777" w:rsidR="00957CF4" w:rsidRPr="005E00D7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), na modalidade de .............................., correspondente a ..........% (............ por </w:t>
      </w:r>
      <w:r w:rsidRPr="00BA2A37">
        <w:rPr>
          <w:rFonts w:ascii="Times New Roman" w:hAnsi="Times New Roman" w:cs="Times New Roman"/>
          <w:sz w:val="24"/>
        </w:rPr>
        <w:lastRenderedPageBreak/>
        <w:t>cento) de seu valor total, no prazo de.........................., observadas as condições previstas no Edital.</w:t>
      </w:r>
    </w:p>
    <w:p w14:paraId="0D4DC728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9047E34" w14:textId="77777777"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892398F" w14:textId="77777777" w:rsidR="00957CF4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 xml:space="preserve">, Anexo I deste </w:t>
      </w:r>
      <w:proofErr w:type="gramStart"/>
      <w:r>
        <w:rPr>
          <w:rFonts w:ascii="Times New Roman" w:hAnsi="Times New Roman" w:cs="Times New Roman"/>
          <w:sz w:val="24"/>
        </w:rPr>
        <w:t>Edital</w:t>
      </w:r>
      <w:proofErr w:type="gramEnd"/>
    </w:p>
    <w:p w14:paraId="719EF35F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B6DE98" w14:textId="77777777" w:rsidR="00957CF4" w:rsidRPr="003543DA" w:rsidRDefault="00957CF4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E86372C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DFF778B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lastRenderedPageBreak/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99B9D5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6F9062F4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07AEBE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</w:t>
      </w:r>
      <w:r w:rsidRPr="003543DA">
        <w:rPr>
          <w:rFonts w:ascii="Times New Roman" w:hAnsi="Times New Roman" w:cs="Times New Roman"/>
          <w:color w:val="000000"/>
          <w:sz w:val="24"/>
        </w:rPr>
        <w:lastRenderedPageBreak/>
        <w:t xml:space="preserve">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6B900B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5C7338D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57CF4">
      <w:pgSz w:w="11906" w:h="16838"/>
      <w:pgMar w:top="992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681B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58A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1CA5"/>
    <w:rsid w:val="007F2AE5"/>
    <w:rsid w:val="007F2C66"/>
    <w:rsid w:val="007F6AB0"/>
    <w:rsid w:val="00803782"/>
    <w:rsid w:val="00803805"/>
    <w:rsid w:val="0080582D"/>
    <w:rsid w:val="00805E29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57CF4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67ABF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99</TotalTime>
  <Pages>6</Pages>
  <Words>1037</Words>
  <Characters>6670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30</cp:revision>
  <cp:lastPrinted>2016-03-21T17:46:00Z</cp:lastPrinted>
  <dcterms:created xsi:type="dcterms:W3CDTF">2013-05-09T21:13:00Z</dcterms:created>
  <dcterms:modified xsi:type="dcterms:W3CDTF">2017-01-16T13:52:00Z</dcterms:modified>
</cp:coreProperties>
</file>