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6C76" w:rsidRDefault="00926C76" w:rsidP="00AA60D7">
      <w:pPr>
        <w:pStyle w:val="Ttulo9"/>
        <w:spacing w:line="360" w:lineRule="auto"/>
        <w:jc w:val="center"/>
        <w:rPr>
          <w:rFonts w:ascii="Times New Roman" w:hAnsi="Times New Roman"/>
          <w:b/>
          <w:bCs/>
          <w:i w:val="0"/>
          <w:color w:val="000000"/>
          <w:sz w:val="24"/>
        </w:rPr>
      </w:pPr>
    </w:p>
    <w:p w:rsidR="00926C76" w:rsidRDefault="003F2133" w:rsidP="00AA60D7">
      <w:pPr>
        <w:pStyle w:val="Ttulo9"/>
        <w:spacing w:line="360" w:lineRule="auto"/>
        <w:jc w:val="center"/>
        <w:rPr>
          <w:rFonts w:ascii="Times New Roman" w:hAnsi="Times New Roman"/>
          <w:b/>
          <w:bCs/>
          <w:i w:val="0"/>
          <w:color w:val="000000"/>
          <w:sz w:val="24"/>
        </w:rPr>
      </w:pPr>
      <w:r>
        <w:rPr>
          <w:noProof/>
          <w:lang w:eastAsia="pt-BR"/>
        </w:rPr>
        <w:drawing>
          <wp:anchor distT="0" distB="0" distL="114300" distR="114300" simplePos="0" relativeHeight="251662336" behindDoc="0" locked="0" layoutInCell="1" allowOverlap="1" wp14:anchorId="5D41654C" wp14:editId="30D7FBDD">
            <wp:simplePos x="0" y="0"/>
            <wp:positionH relativeFrom="column">
              <wp:posOffset>2310765</wp:posOffset>
            </wp:positionH>
            <wp:positionV relativeFrom="paragraph">
              <wp:posOffset>73025</wp:posOffset>
            </wp:positionV>
            <wp:extent cx="771525" cy="819150"/>
            <wp:effectExtent l="0" t="0" r="9525" b="0"/>
            <wp:wrapNone/>
            <wp:docPr id="1" name="Imagem 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71525" cy="8191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26C76" w:rsidRPr="00A3498A" w:rsidRDefault="00926C76" w:rsidP="00926C76">
      <w:pPr>
        <w:spacing w:line="360" w:lineRule="auto"/>
        <w:ind w:firstLine="709"/>
        <w:jc w:val="both"/>
      </w:pPr>
    </w:p>
    <w:p w:rsidR="00926C76" w:rsidRPr="001D2E94" w:rsidRDefault="00926C76" w:rsidP="00926C76">
      <w:pPr>
        <w:pStyle w:val="xl49"/>
        <w:tabs>
          <w:tab w:val="left" w:pos="3402"/>
        </w:tabs>
        <w:spacing w:before="0" w:after="0"/>
        <w:outlineLvl w:val="0"/>
        <w:rPr>
          <w:rFonts w:ascii="Times New Roman" w:hAnsi="Times New Roman"/>
          <w:noProof/>
          <w:szCs w:val="24"/>
        </w:rPr>
      </w:pPr>
    </w:p>
    <w:p w:rsidR="00926C76" w:rsidRPr="001D2E94" w:rsidRDefault="00926C76" w:rsidP="00926C76">
      <w:pPr>
        <w:pStyle w:val="xl49"/>
        <w:tabs>
          <w:tab w:val="left" w:pos="3402"/>
        </w:tabs>
        <w:spacing w:before="0" w:after="0"/>
        <w:outlineLvl w:val="0"/>
        <w:rPr>
          <w:rFonts w:ascii="Times New Roman" w:hAnsi="Times New Roman"/>
          <w:noProof/>
          <w:szCs w:val="24"/>
        </w:rPr>
      </w:pPr>
    </w:p>
    <w:p w:rsidR="003D3079" w:rsidRDefault="003D3079" w:rsidP="00926C76">
      <w:pPr>
        <w:pStyle w:val="xl49"/>
        <w:tabs>
          <w:tab w:val="left" w:pos="3402"/>
        </w:tabs>
        <w:spacing w:before="0" w:after="0"/>
        <w:outlineLvl w:val="0"/>
        <w:rPr>
          <w:rFonts w:ascii="Times New Roman" w:hAnsi="Times New Roman"/>
          <w:noProof/>
          <w:szCs w:val="24"/>
        </w:rPr>
      </w:pPr>
    </w:p>
    <w:p w:rsidR="00926C76" w:rsidRPr="001D2E94" w:rsidRDefault="00926C76" w:rsidP="00926C76">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MINISTÉRIO DA EDUCAÇÃO</w:t>
      </w:r>
    </w:p>
    <w:p w:rsidR="00926C76" w:rsidRPr="001D2E94" w:rsidRDefault="00926C76" w:rsidP="00926C76">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UNIVERSIDADE FEDERAL DA PARAÍBA</w:t>
      </w:r>
    </w:p>
    <w:p w:rsidR="00926C76" w:rsidRPr="001D2E94" w:rsidRDefault="00926C76" w:rsidP="00926C76">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PREFEITURA UNIVERSITÁRIA</w:t>
      </w:r>
    </w:p>
    <w:p w:rsidR="00926C76" w:rsidRPr="001D2E94" w:rsidRDefault="00926C76" w:rsidP="00926C76">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COMISSÃO PERMANENTE DE LICITAÇÃO</w:t>
      </w:r>
    </w:p>
    <w:p w:rsidR="00926C76" w:rsidRPr="00A3498A" w:rsidRDefault="00926C76" w:rsidP="00926C76">
      <w:pPr>
        <w:spacing w:line="360" w:lineRule="auto"/>
        <w:jc w:val="center"/>
        <w:rPr>
          <w:b/>
          <w:iCs/>
        </w:rPr>
      </w:pPr>
    </w:p>
    <w:p w:rsidR="00926C76" w:rsidRPr="003F2133" w:rsidRDefault="00926C76" w:rsidP="00926C76">
      <w:pPr>
        <w:jc w:val="center"/>
        <w:rPr>
          <w:rFonts w:ascii="Times New Roman" w:hAnsi="Times New Roman" w:cs="Times New Roman"/>
          <w:sz w:val="24"/>
          <w:szCs w:val="24"/>
        </w:rPr>
      </w:pPr>
      <w:r w:rsidRPr="003F2133">
        <w:rPr>
          <w:rFonts w:ascii="Times New Roman" w:hAnsi="Times New Roman" w:cs="Times New Roman"/>
          <w:b/>
          <w:sz w:val="24"/>
          <w:szCs w:val="24"/>
          <w:u w:val="single"/>
        </w:rPr>
        <w:t>PREGÃO ELETRÔNICO SRP UFPB/CPL-PU Nº 00</w:t>
      </w:r>
      <w:r w:rsidR="003F2133">
        <w:rPr>
          <w:rFonts w:ascii="Times New Roman" w:hAnsi="Times New Roman" w:cs="Times New Roman"/>
          <w:b/>
          <w:sz w:val="24"/>
          <w:szCs w:val="24"/>
          <w:u w:val="single"/>
        </w:rPr>
        <w:t>4</w:t>
      </w:r>
      <w:r w:rsidRPr="003F2133">
        <w:rPr>
          <w:rFonts w:ascii="Times New Roman" w:hAnsi="Times New Roman" w:cs="Times New Roman"/>
          <w:b/>
          <w:sz w:val="24"/>
          <w:szCs w:val="24"/>
          <w:u w:val="single"/>
        </w:rPr>
        <w:t>/201</w:t>
      </w:r>
      <w:r w:rsidR="003F2133">
        <w:rPr>
          <w:rFonts w:ascii="Times New Roman" w:hAnsi="Times New Roman" w:cs="Times New Roman"/>
          <w:b/>
          <w:sz w:val="24"/>
          <w:szCs w:val="24"/>
          <w:u w:val="single"/>
        </w:rPr>
        <w:t>6</w:t>
      </w:r>
    </w:p>
    <w:p w:rsidR="00926C76" w:rsidRDefault="00926C76" w:rsidP="00926C76"/>
    <w:p w:rsidR="003F2133" w:rsidRPr="003F2133" w:rsidRDefault="003F2133" w:rsidP="003F2133">
      <w:pPr>
        <w:jc w:val="center"/>
        <w:rPr>
          <w:rFonts w:ascii="Times New Roman" w:hAnsi="Times New Roman" w:cs="Times New Roman"/>
          <w:b/>
          <w:sz w:val="24"/>
          <w:szCs w:val="24"/>
          <w:u w:val="single"/>
        </w:rPr>
      </w:pPr>
      <w:r w:rsidRPr="003F2133">
        <w:rPr>
          <w:rFonts w:ascii="Times New Roman" w:hAnsi="Times New Roman" w:cs="Times New Roman"/>
          <w:b/>
          <w:sz w:val="24"/>
          <w:szCs w:val="24"/>
          <w:u w:val="single"/>
        </w:rPr>
        <w:t>ANEXO I</w:t>
      </w:r>
    </w:p>
    <w:p w:rsidR="00AA60D7" w:rsidRPr="003F2133" w:rsidRDefault="00AA60D7" w:rsidP="00AA60D7">
      <w:pPr>
        <w:pStyle w:val="Ttulo9"/>
        <w:spacing w:line="360" w:lineRule="auto"/>
        <w:jc w:val="center"/>
        <w:rPr>
          <w:rFonts w:ascii="Times New Roman" w:hAnsi="Times New Roman" w:cs="Times New Roman"/>
          <w:b/>
          <w:bCs/>
          <w:i w:val="0"/>
          <w:color w:val="000000"/>
          <w:sz w:val="24"/>
          <w:szCs w:val="24"/>
          <w:u w:val="single"/>
        </w:rPr>
      </w:pPr>
      <w:r w:rsidRPr="003F2133">
        <w:rPr>
          <w:rFonts w:ascii="Times New Roman" w:hAnsi="Times New Roman" w:cs="Times New Roman"/>
          <w:b/>
          <w:bCs/>
          <w:i w:val="0"/>
          <w:color w:val="000000"/>
          <w:sz w:val="24"/>
          <w:szCs w:val="24"/>
          <w:u w:val="single"/>
        </w:rPr>
        <w:t>TERMO DE REFERÊNCIA</w:t>
      </w:r>
    </w:p>
    <w:p w:rsidR="004A2E91" w:rsidRDefault="004A2E91" w:rsidP="001527E4">
      <w:pPr>
        <w:spacing w:line="360" w:lineRule="auto"/>
        <w:jc w:val="both"/>
        <w:rPr>
          <w:rFonts w:ascii="Times New Roman" w:hAnsi="Times New Roman" w:cs="Times New Roman"/>
          <w:sz w:val="24"/>
          <w:szCs w:val="24"/>
        </w:rPr>
      </w:pPr>
    </w:p>
    <w:p w:rsidR="00AA60D7" w:rsidRPr="009456C6" w:rsidRDefault="00AA60D7" w:rsidP="005D7842">
      <w:pPr>
        <w:pStyle w:val="Ttulo9"/>
        <w:keepLines w:val="0"/>
        <w:widowControl/>
        <w:numPr>
          <w:ilvl w:val="0"/>
          <w:numId w:val="36"/>
        </w:numPr>
        <w:tabs>
          <w:tab w:val="left" w:pos="1620"/>
        </w:tabs>
        <w:spacing w:before="0" w:line="360" w:lineRule="auto"/>
        <w:ind w:left="0" w:firstLine="0"/>
        <w:jc w:val="both"/>
        <w:rPr>
          <w:rFonts w:ascii="Times New Roman" w:hAnsi="Times New Roman"/>
          <w:b/>
          <w:bCs/>
          <w:i w:val="0"/>
          <w:color w:val="000000"/>
          <w:sz w:val="24"/>
        </w:rPr>
      </w:pPr>
      <w:r w:rsidRPr="009456C6">
        <w:rPr>
          <w:rFonts w:ascii="Times New Roman" w:hAnsi="Times New Roman"/>
          <w:b/>
          <w:bCs/>
          <w:i w:val="0"/>
          <w:color w:val="000000"/>
          <w:sz w:val="24"/>
        </w:rPr>
        <w:t>DO OBJETO</w:t>
      </w:r>
    </w:p>
    <w:p w:rsidR="004A2E91" w:rsidRPr="009456C6" w:rsidRDefault="004A2E91" w:rsidP="001527E4">
      <w:pPr>
        <w:spacing w:line="360" w:lineRule="auto"/>
        <w:jc w:val="both"/>
        <w:rPr>
          <w:rFonts w:ascii="Times New Roman" w:hAnsi="Times New Roman" w:cs="Times New Roman"/>
          <w:sz w:val="24"/>
          <w:szCs w:val="24"/>
        </w:rPr>
      </w:pPr>
    </w:p>
    <w:p w:rsidR="004903D3" w:rsidRPr="009456C6" w:rsidRDefault="00573E7D" w:rsidP="005D7842">
      <w:pPr>
        <w:pStyle w:val="PargrafodaLista"/>
        <w:numPr>
          <w:ilvl w:val="1"/>
          <w:numId w:val="36"/>
        </w:numPr>
        <w:spacing w:line="360" w:lineRule="auto"/>
        <w:ind w:left="0" w:firstLine="567"/>
        <w:jc w:val="both"/>
        <w:rPr>
          <w:rFonts w:ascii="Times New Roman" w:hAnsi="Times New Roman" w:cs="Times New Roman"/>
          <w:spacing w:val="-1"/>
          <w:sz w:val="24"/>
          <w:szCs w:val="24"/>
        </w:rPr>
      </w:pPr>
      <w:r>
        <w:rPr>
          <w:rFonts w:ascii="Times New Roman" w:hAnsi="Times New Roman" w:cs="Times New Roman"/>
          <w:b/>
          <w:spacing w:val="-1"/>
          <w:sz w:val="24"/>
          <w:szCs w:val="24"/>
        </w:rPr>
        <w:t>EVENTUAL</w:t>
      </w:r>
      <w:r w:rsidRPr="009456C6">
        <w:rPr>
          <w:rFonts w:ascii="Times New Roman" w:hAnsi="Times New Roman" w:cs="Times New Roman"/>
          <w:b/>
          <w:spacing w:val="-1"/>
          <w:sz w:val="24"/>
          <w:szCs w:val="24"/>
        </w:rPr>
        <w:t xml:space="preserve"> </w:t>
      </w:r>
      <w:r w:rsidR="004159F3" w:rsidRPr="009456C6">
        <w:rPr>
          <w:rFonts w:ascii="Times New Roman" w:hAnsi="Times New Roman" w:cs="Times New Roman"/>
          <w:b/>
          <w:spacing w:val="-1"/>
          <w:sz w:val="24"/>
          <w:szCs w:val="24"/>
        </w:rPr>
        <w:t>CONTRATAÇÃO DE EMPRESA ESPECIALIZAD</w:t>
      </w:r>
      <w:r w:rsidR="004159F3" w:rsidRPr="004F2CB2">
        <w:rPr>
          <w:rFonts w:ascii="Times New Roman" w:hAnsi="Times New Roman" w:cs="Times New Roman"/>
          <w:b/>
          <w:spacing w:val="-1"/>
          <w:sz w:val="24"/>
          <w:szCs w:val="24"/>
        </w:rPr>
        <w:t>A NA</w:t>
      </w:r>
      <w:r w:rsidR="004159F3" w:rsidRPr="004F2CB2">
        <w:rPr>
          <w:rFonts w:ascii="Times New Roman" w:hAnsi="Times New Roman" w:cs="Times New Roman"/>
          <w:spacing w:val="11"/>
          <w:sz w:val="24"/>
          <w:szCs w:val="24"/>
        </w:rPr>
        <w:t xml:space="preserve"> </w:t>
      </w:r>
      <w:r w:rsidR="00AA60D7" w:rsidRPr="004F2CB2">
        <w:rPr>
          <w:rFonts w:ascii="Times New Roman" w:hAnsi="Times New Roman" w:cs="Times New Roman"/>
          <w:b/>
          <w:spacing w:val="-1"/>
          <w:sz w:val="24"/>
          <w:szCs w:val="24"/>
        </w:rPr>
        <w:t>PRESTAÇÃO</w:t>
      </w:r>
      <w:r w:rsidR="00AA60D7" w:rsidRPr="004F2CB2">
        <w:rPr>
          <w:rFonts w:ascii="Times New Roman" w:hAnsi="Times New Roman" w:cs="Times New Roman"/>
          <w:b/>
          <w:spacing w:val="10"/>
          <w:sz w:val="24"/>
          <w:szCs w:val="24"/>
        </w:rPr>
        <w:t xml:space="preserve"> </w:t>
      </w:r>
      <w:r w:rsidR="00AA60D7" w:rsidRPr="004F2CB2">
        <w:rPr>
          <w:rFonts w:ascii="Times New Roman" w:hAnsi="Times New Roman" w:cs="Times New Roman"/>
          <w:b/>
          <w:spacing w:val="-1"/>
          <w:sz w:val="24"/>
          <w:szCs w:val="24"/>
        </w:rPr>
        <w:t>DE</w:t>
      </w:r>
      <w:r w:rsidR="00AA60D7" w:rsidRPr="004F2CB2">
        <w:rPr>
          <w:rFonts w:ascii="Times New Roman" w:hAnsi="Times New Roman" w:cs="Times New Roman"/>
          <w:b/>
          <w:spacing w:val="13"/>
          <w:sz w:val="24"/>
          <w:szCs w:val="24"/>
        </w:rPr>
        <w:t xml:space="preserve"> </w:t>
      </w:r>
      <w:r w:rsidR="00AA60D7" w:rsidRPr="004F2CB2">
        <w:rPr>
          <w:rFonts w:ascii="Times New Roman" w:hAnsi="Times New Roman" w:cs="Times New Roman"/>
          <w:b/>
          <w:spacing w:val="-1"/>
          <w:sz w:val="24"/>
          <w:szCs w:val="24"/>
        </w:rPr>
        <w:t>SERVIÇOS</w:t>
      </w:r>
      <w:r w:rsidR="00AA60D7" w:rsidRPr="004F2CB2">
        <w:rPr>
          <w:rFonts w:ascii="Times New Roman" w:hAnsi="Times New Roman" w:cs="Times New Roman"/>
          <w:b/>
          <w:spacing w:val="10"/>
          <w:sz w:val="24"/>
          <w:szCs w:val="24"/>
        </w:rPr>
        <w:t xml:space="preserve"> </w:t>
      </w:r>
      <w:r w:rsidR="00AA60D7" w:rsidRPr="004F2CB2">
        <w:rPr>
          <w:rFonts w:ascii="Times New Roman" w:hAnsi="Times New Roman" w:cs="Times New Roman"/>
          <w:b/>
          <w:spacing w:val="-1"/>
          <w:sz w:val="24"/>
          <w:szCs w:val="24"/>
        </w:rPr>
        <w:t>DE</w:t>
      </w:r>
      <w:r w:rsidR="00AA60D7" w:rsidRPr="004F2CB2">
        <w:rPr>
          <w:rFonts w:ascii="Times New Roman" w:hAnsi="Times New Roman" w:cs="Times New Roman"/>
          <w:b/>
          <w:spacing w:val="7"/>
          <w:sz w:val="24"/>
          <w:szCs w:val="24"/>
        </w:rPr>
        <w:t xml:space="preserve"> </w:t>
      </w:r>
      <w:r w:rsidR="00AA60D7" w:rsidRPr="004F2CB2">
        <w:rPr>
          <w:rFonts w:ascii="Times New Roman" w:hAnsi="Times New Roman" w:cs="Times New Roman"/>
          <w:b/>
          <w:sz w:val="24"/>
          <w:szCs w:val="24"/>
        </w:rPr>
        <w:t>LAVAGEM</w:t>
      </w:r>
      <w:r w:rsidR="00AA60D7" w:rsidRPr="004F2CB2">
        <w:rPr>
          <w:rFonts w:ascii="Times New Roman" w:hAnsi="Times New Roman" w:cs="Times New Roman"/>
          <w:b/>
          <w:spacing w:val="13"/>
          <w:sz w:val="24"/>
          <w:szCs w:val="24"/>
        </w:rPr>
        <w:t xml:space="preserve"> </w:t>
      </w:r>
      <w:r w:rsidR="00AA60D7" w:rsidRPr="004F2CB2">
        <w:rPr>
          <w:rFonts w:ascii="Times New Roman" w:hAnsi="Times New Roman" w:cs="Times New Roman"/>
          <w:b/>
          <w:sz w:val="24"/>
          <w:szCs w:val="24"/>
        </w:rPr>
        <w:t>A</w:t>
      </w:r>
      <w:r w:rsidR="00AA60D7" w:rsidRPr="004F2CB2">
        <w:rPr>
          <w:rFonts w:ascii="Times New Roman" w:hAnsi="Times New Roman" w:cs="Times New Roman"/>
          <w:b/>
          <w:spacing w:val="8"/>
          <w:sz w:val="24"/>
          <w:szCs w:val="24"/>
        </w:rPr>
        <w:t xml:space="preserve"> </w:t>
      </w:r>
      <w:r w:rsidR="00AA60D7" w:rsidRPr="004F2CB2">
        <w:rPr>
          <w:rFonts w:ascii="Times New Roman" w:hAnsi="Times New Roman" w:cs="Times New Roman"/>
          <w:b/>
          <w:spacing w:val="-1"/>
          <w:sz w:val="24"/>
          <w:szCs w:val="24"/>
        </w:rPr>
        <w:t>SECO</w:t>
      </w:r>
      <w:r w:rsidR="00AA60D7" w:rsidRPr="004F2CB2">
        <w:rPr>
          <w:rFonts w:ascii="Times New Roman" w:hAnsi="Times New Roman" w:cs="Times New Roman"/>
          <w:b/>
          <w:spacing w:val="10"/>
          <w:sz w:val="24"/>
          <w:szCs w:val="24"/>
        </w:rPr>
        <w:t xml:space="preserve"> </w:t>
      </w:r>
      <w:r w:rsidR="00AA60D7" w:rsidRPr="004F2CB2">
        <w:rPr>
          <w:rFonts w:ascii="Times New Roman" w:hAnsi="Times New Roman" w:cs="Times New Roman"/>
          <w:b/>
          <w:sz w:val="24"/>
          <w:szCs w:val="24"/>
        </w:rPr>
        <w:t>E</w:t>
      </w:r>
      <w:r w:rsidR="00AA60D7" w:rsidRPr="004F2CB2">
        <w:rPr>
          <w:rFonts w:ascii="Times New Roman" w:hAnsi="Times New Roman" w:cs="Times New Roman"/>
          <w:b/>
          <w:spacing w:val="13"/>
          <w:sz w:val="24"/>
          <w:szCs w:val="24"/>
        </w:rPr>
        <w:t xml:space="preserve"> </w:t>
      </w:r>
      <w:r w:rsidR="00AA60D7" w:rsidRPr="00891E45">
        <w:rPr>
          <w:rFonts w:ascii="Times New Roman" w:hAnsi="Times New Roman" w:cs="Times New Roman"/>
          <w:b/>
          <w:spacing w:val="-1"/>
          <w:sz w:val="24"/>
          <w:szCs w:val="24"/>
        </w:rPr>
        <w:t>HIGIENIZAÇÃO</w:t>
      </w:r>
      <w:r w:rsidR="00AA60D7" w:rsidRPr="00891E45">
        <w:rPr>
          <w:rFonts w:ascii="Times New Roman" w:hAnsi="Times New Roman" w:cs="Times New Roman"/>
          <w:b/>
          <w:sz w:val="24"/>
          <w:szCs w:val="24"/>
        </w:rPr>
        <w:t xml:space="preserve"> </w:t>
      </w:r>
      <w:r w:rsidR="00AA60D7" w:rsidRPr="00891E45">
        <w:rPr>
          <w:rFonts w:ascii="Times New Roman" w:hAnsi="Times New Roman" w:cs="Times New Roman"/>
          <w:b/>
          <w:spacing w:val="8"/>
          <w:sz w:val="24"/>
          <w:szCs w:val="24"/>
        </w:rPr>
        <w:t>D</w:t>
      </w:r>
      <w:r w:rsidR="00891E45" w:rsidRPr="00891E45">
        <w:rPr>
          <w:rFonts w:ascii="Times New Roman" w:hAnsi="Times New Roman" w:cs="Times New Roman"/>
          <w:b/>
          <w:spacing w:val="8"/>
          <w:sz w:val="24"/>
          <w:szCs w:val="24"/>
        </w:rPr>
        <w:t>O</w:t>
      </w:r>
      <w:r w:rsidR="00AA60D7" w:rsidRPr="00891E45">
        <w:rPr>
          <w:rFonts w:ascii="Times New Roman" w:hAnsi="Times New Roman" w:cs="Times New Roman"/>
          <w:b/>
          <w:spacing w:val="8"/>
          <w:sz w:val="24"/>
          <w:szCs w:val="24"/>
        </w:rPr>
        <w:t>S</w:t>
      </w:r>
      <w:r w:rsidR="00AA60D7" w:rsidRPr="00891E45">
        <w:rPr>
          <w:rFonts w:ascii="Times New Roman" w:hAnsi="Times New Roman" w:cs="Times New Roman"/>
          <w:b/>
          <w:spacing w:val="77"/>
          <w:w w:val="102"/>
          <w:sz w:val="24"/>
          <w:szCs w:val="24"/>
        </w:rPr>
        <w:t xml:space="preserve"> </w:t>
      </w:r>
      <w:r w:rsidR="00891E45" w:rsidRPr="00891E45">
        <w:rPr>
          <w:rFonts w:ascii="Times New Roman" w:hAnsi="Times New Roman" w:cs="Times New Roman"/>
          <w:b/>
          <w:spacing w:val="-1"/>
          <w:sz w:val="24"/>
          <w:szCs w:val="24"/>
        </w:rPr>
        <w:t>ASSENTOS</w:t>
      </w:r>
      <w:r w:rsidR="00891E45">
        <w:rPr>
          <w:rFonts w:ascii="Times New Roman" w:hAnsi="Times New Roman" w:cs="Times New Roman"/>
          <w:b/>
          <w:spacing w:val="-1"/>
          <w:sz w:val="24"/>
          <w:szCs w:val="24"/>
        </w:rPr>
        <w:t xml:space="preserve"> FIXOS E MÓVEIS,</w:t>
      </w:r>
      <w:r w:rsidR="00891E45" w:rsidRPr="009456C6">
        <w:rPr>
          <w:rFonts w:ascii="Times New Roman" w:hAnsi="Times New Roman" w:cs="Times New Roman"/>
          <w:spacing w:val="25"/>
          <w:sz w:val="24"/>
          <w:szCs w:val="24"/>
        </w:rPr>
        <w:t xml:space="preserve"> </w:t>
      </w:r>
      <w:r w:rsidR="00891E45" w:rsidRPr="00891E45">
        <w:rPr>
          <w:rFonts w:ascii="Times New Roman" w:hAnsi="Times New Roman" w:cs="Times New Roman"/>
          <w:b/>
          <w:spacing w:val="-1"/>
          <w:sz w:val="24"/>
          <w:szCs w:val="24"/>
        </w:rPr>
        <w:t>LOCALIZADOS</w:t>
      </w:r>
      <w:r w:rsidR="00891E45" w:rsidRPr="00891E45">
        <w:rPr>
          <w:rFonts w:ascii="Times New Roman" w:hAnsi="Times New Roman" w:cs="Times New Roman"/>
          <w:b/>
          <w:spacing w:val="28"/>
          <w:sz w:val="24"/>
          <w:szCs w:val="24"/>
        </w:rPr>
        <w:t xml:space="preserve"> </w:t>
      </w:r>
      <w:r w:rsidR="00891E45" w:rsidRPr="00891E45">
        <w:rPr>
          <w:rFonts w:ascii="Times New Roman" w:hAnsi="Times New Roman" w:cs="Times New Roman"/>
          <w:b/>
          <w:spacing w:val="-1"/>
          <w:sz w:val="24"/>
          <w:szCs w:val="24"/>
        </w:rPr>
        <w:t>NO</w:t>
      </w:r>
      <w:r w:rsidR="00891E45" w:rsidRPr="00891E45">
        <w:rPr>
          <w:rFonts w:ascii="Times New Roman" w:hAnsi="Times New Roman" w:cs="Times New Roman"/>
          <w:b/>
          <w:spacing w:val="28"/>
          <w:sz w:val="24"/>
          <w:szCs w:val="24"/>
        </w:rPr>
        <w:t xml:space="preserve"> </w:t>
      </w:r>
      <w:r w:rsidR="005D7842" w:rsidRPr="00891E45">
        <w:rPr>
          <w:rFonts w:ascii="Times New Roman" w:hAnsi="Times New Roman" w:cs="Times New Roman"/>
          <w:b/>
          <w:spacing w:val="-1"/>
          <w:sz w:val="24"/>
          <w:szCs w:val="24"/>
        </w:rPr>
        <w:t>CÂMPUS I DA UNIVERSIDADE FEDERAL DA PARAÍBA - UFPB</w:t>
      </w:r>
      <w:r w:rsidR="00876262" w:rsidRPr="009456C6">
        <w:rPr>
          <w:rFonts w:ascii="Times New Roman" w:hAnsi="Times New Roman" w:cs="Times New Roman"/>
          <w:spacing w:val="-1"/>
          <w:sz w:val="24"/>
          <w:szCs w:val="24"/>
        </w:rPr>
        <w:t>,</w:t>
      </w:r>
      <w:r w:rsidR="00876262" w:rsidRPr="009456C6">
        <w:rPr>
          <w:rFonts w:ascii="Times New Roman" w:hAnsi="Times New Roman" w:cs="Times New Roman"/>
          <w:spacing w:val="19"/>
          <w:sz w:val="24"/>
          <w:szCs w:val="24"/>
        </w:rPr>
        <w:t xml:space="preserve"> </w:t>
      </w:r>
      <w:r w:rsidR="004903D3" w:rsidRPr="009456C6">
        <w:rPr>
          <w:rFonts w:ascii="Times New Roman" w:hAnsi="Times New Roman" w:cs="Times New Roman"/>
          <w:spacing w:val="-1"/>
          <w:sz w:val="24"/>
          <w:szCs w:val="24"/>
        </w:rPr>
        <w:t xml:space="preserve">conforme condições, quantidades e exigências estabelecidas </w:t>
      </w:r>
      <w:r w:rsidR="003F2133">
        <w:rPr>
          <w:rFonts w:ascii="Times New Roman" w:hAnsi="Times New Roman" w:cs="Times New Roman"/>
          <w:spacing w:val="-1"/>
          <w:sz w:val="24"/>
          <w:szCs w:val="24"/>
        </w:rPr>
        <w:t>no Edital e todos os seus anexos, inclusive este instrumento</w:t>
      </w:r>
      <w:r w:rsidR="004903D3" w:rsidRPr="009456C6">
        <w:rPr>
          <w:rFonts w:ascii="Times New Roman" w:hAnsi="Times New Roman" w:cs="Times New Roman"/>
          <w:spacing w:val="-1"/>
          <w:sz w:val="24"/>
          <w:szCs w:val="24"/>
        </w:rPr>
        <w:t>:</w:t>
      </w:r>
    </w:p>
    <w:p w:rsidR="003D3079" w:rsidRDefault="004903D3" w:rsidP="005D7842">
      <w:pPr>
        <w:pStyle w:val="PargrafodaLista"/>
        <w:numPr>
          <w:ilvl w:val="1"/>
          <w:numId w:val="36"/>
        </w:numPr>
        <w:spacing w:line="360" w:lineRule="auto"/>
        <w:ind w:left="0" w:firstLine="567"/>
        <w:rPr>
          <w:rFonts w:ascii="Times New Roman" w:hAnsi="Times New Roman" w:cs="Times New Roman"/>
          <w:sz w:val="24"/>
          <w:szCs w:val="24"/>
        </w:rPr>
      </w:pPr>
      <w:r w:rsidRPr="009456C6">
        <w:rPr>
          <w:rFonts w:ascii="Times New Roman" w:hAnsi="Times New Roman" w:cs="Times New Roman"/>
          <w:sz w:val="24"/>
          <w:szCs w:val="24"/>
        </w:rPr>
        <w:t>Especificação do objeto:</w:t>
      </w:r>
    </w:p>
    <w:p w:rsidR="004903D3" w:rsidRPr="003D3079" w:rsidRDefault="004903D3" w:rsidP="003D3079">
      <w:pPr>
        <w:spacing w:line="360" w:lineRule="auto"/>
        <w:rPr>
          <w:rFonts w:ascii="Times New Roman" w:hAnsi="Times New Roman" w:cs="Times New Roman"/>
          <w:sz w:val="24"/>
          <w:szCs w:val="24"/>
        </w:rPr>
      </w:pPr>
    </w:p>
    <w:tbl>
      <w:tblPr>
        <w:tblW w:w="5000" w:type="pct"/>
        <w:tblCellMar>
          <w:left w:w="70" w:type="dxa"/>
          <w:right w:w="70" w:type="dxa"/>
        </w:tblCellMar>
        <w:tblLook w:val="04A0" w:firstRow="1" w:lastRow="0" w:firstColumn="1" w:lastColumn="0" w:noHBand="0" w:noVBand="1"/>
      </w:tblPr>
      <w:tblGrid>
        <w:gridCol w:w="3189"/>
        <w:gridCol w:w="1254"/>
        <w:gridCol w:w="1980"/>
        <w:gridCol w:w="2215"/>
      </w:tblGrid>
      <w:tr w:rsidR="00E84F1A" w:rsidRPr="00E84F1A" w:rsidTr="00891E45">
        <w:trPr>
          <w:trHeight w:val="315"/>
        </w:trPr>
        <w:tc>
          <w:tcPr>
            <w:tcW w:w="1846" w:type="pct"/>
            <w:vMerge w:val="restart"/>
            <w:tcBorders>
              <w:top w:val="single" w:sz="4" w:space="0" w:color="auto"/>
              <w:left w:val="single" w:sz="4" w:space="0" w:color="auto"/>
              <w:bottom w:val="single" w:sz="4" w:space="0" w:color="auto"/>
              <w:right w:val="single" w:sz="4" w:space="0" w:color="auto"/>
            </w:tcBorders>
            <w:shd w:val="clear" w:color="000000" w:fill="C5D9F1"/>
            <w:vAlign w:val="center"/>
            <w:hideMark/>
          </w:tcPr>
          <w:p w:rsidR="00E84F1A" w:rsidRPr="00E84F1A" w:rsidRDefault="00E84F1A" w:rsidP="00E84F1A">
            <w:pPr>
              <w:widowControl/>
              <w:jc w:val="center"/>
              <w:rPr>
                <w:rFonts w:ascii="Times New Roman" w:eastAsia="Times New Roman" w:hAnsi="Times New Roman" w:cs="Times New Roman"/>
                <w:b/>
                <w:bCs/>
                <w:color w:val="000000"/>
                <w:sz w:val="20"/>
                <w:szCs w:val="20"/>
                <w:lang w:eastAsia="pt-BR"/>
              </w:rPr>
            </w:pPr>
            <w:r w:rsidRPr="00E84F1A">
              <w:rPr>
                <w:rFonts w:ascii="Times New Roman" w:eastAsia="Times New Roman" w:hAnsi="Times New Roman" w:cs="Times New Roman"/>
                <w:b/>
                <w:bCs/>
                <w:color w:val="000000"/>
                <w:sz w:val="20"/>
                <w:szCs w:val="20"/>
                <w:lang w:eastAsia="pt-BR"/>
              </w:rPr>
              <w:t>DESCRIÇÃO</w:t>
            </w:r>
          </w:p>
        </w:tc>
        <w:tc>
          <w:tcPr>
            <w:tcW w:w="726" w:type="pct"/>
            <w:vMerge w:val="restart"/>
            <w:tcBorders>
              <w:top w:val="single" w:sz="4" w:space="0" w:color="auto"/>
              <w:left w:val="single" w:sz="4" w:space="0" w:color="auto"/>
              <w:bottom w:val="single" w:sz="4" w:space="0" w:color="auto"/>
              <w:right w:val="single" w:sz="4" w:space="0" w:color="auto"/>
            </w:tcBorders>
            <w:shd w:val="clear" w:color="000000" w:fill="C5D9F1"/>
            <w:vAlign w:val="center"/>
            <w:hideMark/>
          </w:tcPr>
          <w:p w:rsidR="00E84F1A" w:rsidRDefault="00E84F1A" w:rsidP="00E84F1A">
            <w:pPr>
              <w:widowControl/>
              <w:jc w:val="center"/>
              <w:rPr>
                <w:rFonts w:ascii="Times New Roman" w:eastAsia="Times New Roman" w:hAnsi="Times New Roman" w:cs="Times New Roman"/>
                <w:b/>
                <w:bCs/>
                <w:color w:val="000000"/>
                <w:sz w:val="20"/>
                <w:szCs w:val="20"/>
                <w:lang w:eastAsia="pt-BR"/>
              </w:rPr>
            </w:pPr>
            <w:r w:rsidRPr="00E84F1A">
              <w:rPr>
                <w:rFonts w:ascii="Times New Roman" w:eastAsia="Times New Roman" w:hAnsi="Times New Roman" w:cs="Times New Roman"/>
                <w:b/>
                <w:bCs/>
                <w:color w:val="000000"/>
                <w:sz w:val="20"/>
                <w:szCs w:val="20"/>
                <w:lang w:eastAsia="pt-BR"/>
              </w:rPr>
              <w:t>QUANT.</w:t>
            </w:r>
          </w:p>
          <w:p w:rsidR="002671B6" w:rsidRPr="00E84F1A" w:rsidRDefault="002671B6" w:rsidP="00E84F1A">
            <w:pPr>
              <w:widowControl/>
              <w:jc w:val="center"/>
              <w:rPr>
                <w:rFonts w:ascii="Times New Roman" w:eastAsia="Times New Roman" w:hAnsi="Times New Roman" w:cs="Times New Roman"/>
                <w:b/>
                <w:bCs/>
                <w:color w:val="000000"/>
                <w:sz w:val="20"/>
                <w:szCs w:val="20"/>
                <w:lang w:eastAsia="pt-BR"/>
              </w:rPr>
            </w:pPr>
            <w:r>
              <w:rPr>
                <w:rFonts w:ascii="Times New Roman" w:eastAsia="Times New Roman" w:hAnsi="Times New Roman" w:cs="Times New Roman"/>
                <w:b/>
                <w:bCs/>
                <w:color w:val="000000"/>
                <w:sz w:val="20"/>
                <w:szCs w:val="20"/>
                <w:lang w:eastAsia="pt-BR"/>
              </w:rPr>
              <w:t>(ANUAL)</w:t>
            </w:r>
            <w:bookmarkStart w:id="0" w:name="_GoBack"/>
            <w:bookmarkEnd w:id="0"/>
          </w:p>
        </w:tc>
        <w:tc>
          <w:tcPr>
            <w:tcW w:w="1146" w:type="pct"/>
            <w:vMerge w:val="restart"/>
            <w:tcBorders>
              <w:top w:val="single" w:sz="4" w:space="0" w:color="auto"/>
              <w:left w:val="single" w:sz="4" w:space="0" w:color="auto"/>
              <w:bottom w:val="single" w:sz="4" w:space="0" w:color="000000"/>
              <w:right w:val="single" w:sz="4" w:space="0" w:color="auto"/>
            </w:tcBorders>
            <w:shd w:val="clear" w:color="000000" w:fill="C5D9F1"/>
            <w:vAlign w:val="center"/>
            <w:hideMark/>
          </w:tcPr>
          <w:p w:rsidR="00E84F1A" w:rsidRPr="00E84F1A" w:rsidRDefault="00E84F1A" w:rsidP="00E84F1A">
            <w:pPr>
              <w:widowControl/>
              <w:jc w:val="center"/>
              <w:rPr>
                <w:rFonts w:ascii="Times New Roman" w:eastAsia="Times New Roman" w:hAnsi="Times New Roman" w:cs="Times New Roman"/>
                <w:b/>
                <w:bCs/>
                <w:color w:val="000000"/>
                <w:sz w:val="20"/>
                <w:szCs w:val="20"/>
                <w:lang w:eastAsia="pt-BR"/>
              </w:rPr>
            </w:pPr>
            <w:r w:rsidRPr="00E84F1A">
              <w:rPr>
                <w:rFonts w:ascii="Times New Roman" w:eastAsia="Times New Roman" w:hAnsi="Times New Roman" w:cs="Times New Roman"/>
                <w:b/>
                <w:bCs/>
                <w:color w:val="000000"/>
                <w:sz w:val="20"/>
                <w:szCs w:val="20"/>
                <w:lang w:eastAsia="pt-BR"/>
              </w:rPr>
              <w:t>PREÇO UNIT.</w:t>
            </w:r>
          </w:p>
        </w:tc>
        <w:tc>
          <w:tcPr>
            <w:tcW w:w="1282" w:type="pct"/>
            <w:vMerge w:val="restart"/>
            <w:tcBorders>
              <w:top w:val="single" w:sz="4" w:space="0" w:color="auto"/>
              <w:left w:val="single" w:sz="4" w:space="0" w:color="auto"/>
              <w:bottom w:val="single" w:sz="4" w:space="0" w:color="auto"/>
              <w:right w:val="single" w:sz="4" w:space="0" w:color="auto"/>
            </w:tcBorders>
            <w:shd w:val="clear" w:color="000000" w:fill="C5D9F1"/>
            <w:vAlign w:val="center"/>
            <w:hideMark/>
          </w:tcPr>
          <w:p w:rsidR="00E84F1A" w:rsidRPr="00E84F1A" w:rsidRDefault="00E84F1A" w:rsidP="00E84F1A">
            <w:pPr>
              <w:widowControl/>
              <w:jc w:val="center"/>
              <w:rPr>
                <w:rFonts w:ascii="Times New Roman" w:eastAsia="Times New Roman" w:hAnsi="Times New Roman" w:cs="Times New Roman"/>
                <w:b/>
                <w:bCs/>
                <w:color w:val="000000"/>
                <w:sz w:val="20"/>
                <w:szCs w:val="20"/>
                <w:lang w:eastAsia="pt-BR"/>
              </w:rPr>
            </w:pPr>
            <w:r w:rsidRPr="00E84F1A">
              <w:rPr>
                <w:rFonts w:ascii="Times New Roman" w:eastAsia="Times New Roman" w:hAnsi="Times New Roman" w:cs="Times New Roman"/>
                <w:b/>
                <w:bCs/>
                <w:color w:val="000000"/>
                <w:sz w:val="20"/>
                <w:szCs w:val="20"/>
                <w:lang w:eastAsia="pt-BR"/>
              </w:rPr>
              <w:t>VALOR TOTAL</w:t>
            </w:r>
          </w:p>
        </w:tc>
      </w:tr>
      <w:tr w:rsidR="00E84F1A" w:rsidRPr="00E84F1A" w:rsidTr="00891E45">
        <w:trPr>
          <w:trHeight w:val="255"/>
        </w:trPr>
        <w:tc>
          <w:tcPr>
            <w:tcW w:w="1846" w:type="pct"/>
            <w:vMerge/>
            <w:tcBorders>
              <w:top w:val="single" w:sz="4" w:space="0" w:color="auto"/>
              <w:left w:val="single" w:sz="4" w:space="0" w:color="auto"/>
              <w:bottom w:val="single" w:sz="4" w:space="0" w:color="auto"/>
              <w:right w:val="single" w:sz="4" w:space="0" w:color="auto"/>
            </w:tcBorders>
            <w:vAlign w:val="center"/>
            <w:hideMark/>
          </w:tcPr>
          <w:p w:rsidR="00E84F1A" w:rsidRPr="00E84F1A" w:rsidRDefault="00E84F1A" w:rsidP="00E84F1A">
            <w:pPr>
              <w:widowControl/>
              <w:rPr>
                <w:rFonts w:ascii="Times New Roman" w:eastAsia="Times New Roman" w:hAnsi="Times New Roman" w:cs="Times New Roman"/>
                <w:b/>
                <w:bCs/>
                <w:color w:val="000000"/>
                <w:sz w:val="20"/>
                <w:szCs w:val="20"/>
                <w:lang w:eastAsia="pt-BR"/>
              </w:rPr>
            </w:pPr>
          </w:p>
        </w:tc>
        <w:tc>
          <w:tcPr>
            <w:tcW w:w="726" w:type="pct"/>
            <w:vMerge/>
            <w:tcBorders>
              <w:top w:val="single" w:sz="4" w:space="0" w:color="auto"/>
              <w:left w:val="single" w:sz="4" w:space="0" w:color="auto"/>
              <w:bottom w:val="single" w:sz="4" w:space="0" w:color="auto"/>
              <w:right w:val="single" w:sz="4" w:space="0" w:color="auto"/>
            </w:tcBorders>
            <w:vAlign w:val="center"/>
            <w:hideMark/>
          </w:tcPr>
          <w:p w:rsidR="00E84F1A" w:rsidRPr="00E84F1A" w:rsidRDefault="00E84F1A" w:rsidP="00E84F1A">
            <w:pPr>
              <w:widowControl/>
              <w:rPr>
                <w:rFonts w:ascii="Times New Roman" w:eastAsia="Times New Roman" w:hAnsi="Times New Roman" w:cs="Times New Roman"/>
                <w:b/>
                <w:bCs/>
                <w:color w:val="000000"/>
                <w:sz w:val="20"/>
                <w:szCs w:val="20"/>
                <w:lang w:eastAsia="pt-BR"/>
              </w:rPr>
            </w:pPr>
          </w:p>
        </w:tc>
        <w:tc>
          <w:tcPr>
            <w:tcW w:w="1146" w:type="pct"/>
            <w:vMerge/>
            <w:tcBorders>
              <w:top w:val="single" w:sz="4" w:space="0" w:color="auto"/>
              <w:left w:val="single" w:sz="4" w:space="0" w:color="auto"/>
              <w:bottom w:val="single" w:sz="4" w:space="0" w:color="000000"/>
              <w:right w:val="single" w:sz="4" w:space="0" w:color="auto"/>
            </w:tcBorders>
            <w:vAlign w:val="center"/>
            <w:hideMark/>
          </w:tcPr>
          <w:p w:rsidR="00E84F1A" w:rsidRPr="00E84F1A" w:rsidRDefault="00E84F1A" w:rsidP="00E84F1A">
            <w:pPr>
              <w:widowControl/>
              <w:rPr>
                <w:rFonts w:ascii="Times New Roman" w:eastAsia="Times New Roman" w:hAnsi="Times New Roman" w:cs="Times New Roman"/>
                <w:b/>
                <w:bCs/>
                <w:color w:val="000000"/>
                <w:sz w:val="20"/>
                <w:szCs w:val="20"/>
                <w:lang w:eastAsia="pt-BR"/>
              </w:rPr>
            </w:pPr>
          </w:p>
        </w:tc>
        <w:tc>
          <w:tcPr>
            <w:tcW w:w="1282" w:type="pct"/>
            <w:vMerge/>
            <w:tcBorders>
              <w:top w:val="single" w:sz="4" w:space="0" w:color="auto"/>
              <w:left w:val="single" w:sz="4" w:space="0" w:color="auto"/>
              <w:bottom w:val="single" w:sz="4" w:space="0" w:color="auto"/>
              <w:right w:val="single" w:sz="4" w:space="0" w:color="auto"/>
            </w:tcBorders>
            <w:vAlign w:val="center"/>
            <w:hideMark/>
          </w:tcPr>
          <w:p w:rsidR="00E84F1A" w:rsidRPr="00E84F1A" w:rsidRDefault="00E84F1A" w:rsidP="00E84F1A">
            <w:pPr>
              <w:widowControl/>
              <w:rPr>
                <w:rFonts w:ascii="Times New Roman" w:eastAsia="Times New Roman" w:hAnsi="Times New Roman" w:cs="Times New Roman"/>
                <w:b/>
                <w:bCs/>
                <w:color w:val="000000"/>
                <w:sz w:val="20"/>
                <w:szCs w:val="20"/>
                <w:lang w:eastAsia="pt-BR"/>
              </w:rPr>
            </w:pPr>
          </w:p>
        </w:tc>
      </w:tr>
      <w:tr w:rsidR="00E84F1A" w:rsidRPr="00E84F1A" w:rsidTr="00891E45">
        <w:trPr>
          <w:trHeight w:val="319"/>
        </w:trPr>
        <w:tc>
          <w:tcPr>
            <w:tcW w:w="1846" w:type="pct"/>
            <w:tcBorders>
              <w:top w:val="nil"/>
              <w:left w:val="single" w:sz="4" w:space="0" w:color="auto"/>
              <w:bottom w:val="single" w:sz="4" w:space="0" w:color="auto"/>
              <w:right w:val="single" w:sz="4" w:space="0" w:color="auto"/>
            </w:tcBorders>
            <w:shd w:val="clear" w:color="000000" w:fill="FFFFFF"/>
            <w:vAlign w:val="center"/>
            <w:hideMark/>
          </w:tcPr>
          <w:p w:rsidR="00E84F1A" w:rsidRPr="00E84F1A" w:rsidRDefault="00E84F1A" w:rsidP="00E84F1A">
            <w:pPr>
              <w:widowControl/>
              <w:rPr>
                <w:rFonts w:ascii="Times New Roman" w:eastAsia="Times New Roman" w:hAnsi="Times New Roman" w:cs="Times New Roman"/>
                <w:color w:val="000000"/>
                <w:sz w:val="24"/>
                <w:szCs w:val="24"/>
                <w:lang w:eastAsia="pt-BR"/>
              </w:rPr>
            </w:pPr>
            <w:r w:rsidRPr="00E84F1A">
              <w:rPr>
                <w:rFonts w:ascii="Times New Roman" w:eastAsia="Times New Roman" w:hAnsi="Times New Roman" w:cs="Times New Roman"/>
                <w:color w:val="000000"/>
                <w:sz w:val="24"/>
                <w:szCs w:val="24"/>
                <w:lang w:eastAsia="pt-BR"/>
              </w:rPr>
              <w:t>ASSENTOS FIXOS</w:t>
            </w:r>
          </w:p>
        </w:tc>
        <w:tc>
          <w:tcPr>
            <w:tcW w:w="726" w:type="pct"/>
            <w:tcBorders>
              <w:top w:val="nil"/>
              <w:left w:val="nil"/>
              <w:bottom w:val="single" w:sz="4" w:space="0" w:color="auto"/>
              <w:right w:val="single" w:sz="4" w:space="0" w:color="auto"/>
            </w:tcBorders>
            <w:shd w:val="clear" w:color="000000" w:fill="FFFFFF"/>
            <w:vAlign w:val="center"/>
            <w:hideMark/>
          </w:tcPr>
          <w:p w:rsidR="00E84F1A" w:rsidRPr="00E84F1A" w:rsidRDefault="00E84F1A" w:rsidP="00E84F1A">
            <w:pPr>
              <w:widowControl/>
              <w:jc w:val="center"/>
              <w:rPr>
                <w:rFonts w:ascii="Times New Roman" w:eastAsia="Times New Roman" w:hAnsi="Times New Roman" w:cs="Times New Roman"/>
                <w:color w:val="000000"/>
                <w:sz w:val="24"/>
                <w:szCs w:val="24"/>
                <w:lang w:eastAsia="pt-BR"/>
              </w:rPr>
            </w:pPr>
            <w:r w:rsidRPr="00E84F1A">
              <w:rPr>
                <w:rFonts w:ascii="Times New Roman" w:eastAsia="Times New Roman" w:hAnsi="Times New Roman" w:cs="Times New Roman"/>
                <w:color w:val="000000"/>
                <w:sz w:val="24"/>
                <w:szCs w:val="24"/>
                <w:lang w:eastAsia="pt-BR"/>
              </w:rPr>
              <w:t>4800</w:t>
            </w:r>
          </w:p>
        </w:tc>
        <w:tc>
          <w:tcPr>
            <w:tcW w:w="1146" w:type="pct"/>
            <w:tcBorders>
              <w:top w:val="nil"/>
              <w:left w:val="nil"/>
              <w:bottom w:val="single" w:sz="4" w:space="0" w:color="auto"/>
              <w:right w:val="single" w:sz="4" w:space="0" w:color="auto"/>
            </w:tcBorders>
            <w:shd w:val="clear" w:color="000000" w:fill="FFFFFF"/>
            <w:noWrap/>
            <w:vAlign w:val="center"/>
            <w:hideMark/>
          </w:tcPr>
          <w:p w:rsidR="00E84F1A" w:rsidRPr="00E84F1A" w:rsidRDefault="00E84F1A" w:rsidP="002671B6">
            <w:pPr>
              <w:widowControl/>
              <w:ind w:right="187"/>
              <w:jc w:val="right"/>
              <w:rPr>
                <w:rFonts w:ascii="Times New Roman" w:eastAsia="Times New Roman" w:hAnsi="Times New Roman" w:cs="Times New Roman"/>
                <w:color w:val="000000"/>
                <w:sz w:val="24"/>
                <w:szCs w:val="24"/>
                <w:lang w:eastAsia="pt-BR"/>
              </w:rPr>
            </w:pPr>
            <w:r w:rsidRPr="00E84F1A">
              <w:rPr>
                <w:rFonts w:ascii="Times New Roman" w:eastAsia="Times New Roman" w:hAnsi="Times New Roman" w:cs="Times New Roman"/>
                <w:color w:val="000000"/>
                <w:sz w:val="24"/>
                <w:szCs w:val="24"/>
                <w:lang w:eastAsia="pt-BR"/>
              </w:rPr>
              <w:t>R$ 25,67</w:t>
            </w:r>
          </w:p>
        </w:tc>
        <w:tc>
          <w:tcPr>
            <w:tcW w:w="1282" w:type="pct"/>
            <w:tcBorders>
              <w:top w:val="nil"/>
              <w:left w:val="nil"/>
              <w:bottom w:val="single" w:sz="4" w:space="0" w:color="auto"/>
              <w:right w:val="single" w:sz="4" w:space="0" w:color="auto"/>
            </w:tcBorders>
            <w:shd w:val="clear" w:color="000000" w:fill="FFFFFF"/>
            <w:noWrap/>
            <w:vAlign w:val="center"/>
            <w:hideMark/>
          </w:tcPr>
          <w:p w:rsidR="00E84F1A" w:rsidRPr="00E84F1A" w:rsidRDefault="00E84F1A" w:rsidP="002671B6">
            <w:pPr>
              <w:widowControl/>
              <w:ind w:right="276"/>
              <w:jc w:val="right"/>
              <w:rPr>
                <w:rFonts w:ascii="Times New Roman" w:eastAsia="Times New Roman" w:hAnsi="Times New Roman" w:cs="Times New Roman"/>
                <w:color w:val="000000"/>
                <w:sz w:val="24"/>
                <w:szCs w:val="24"/>
                <w:lang w:eastAsia="pt-BR"/>
              </w:rPr>
            </w:pPr>
            <w:r w:rsidRPr="00E84F1A">
              <w:rPr>
                <w:rFonts w:ascii="Times New Roman" w:eastAsia="Times New Roman" w:hAnsi="Times New Roman" w:cs="Times New Roman"/>
                <w:color w:val="000000"/>
                <w:sz w:val="24"/>
                <w:szCs w:val="24"/>
                <w:lang w:eastAsia="pt-BR"/>
              </w:rPr>
              <w:t>R$ 123.200,00</w:t>
            </w:r>
          </w:p>
        </w:tc>
      </w:tr>
      <w:tr w:rsidR="00E84F1A" w:rsidRPr="00E84F1A" w:rsidTr="00891E45">
        <w:trPr>
          <w:trHeight w:val="319"/>
        </w:trPr>
        <w:tc>
          <w:tcPr>
            <w:tcW w:w="1846" w:type="pct"/>
            <w:tcBorders>
              <w:top w:val="nil"/>
              <w:left w:val="single" w:sz="4" w:space="0" w:color="auto"/>
              <w:bottom w:val="single" w:sz="4" w:space="0" w:color="auto"/>
              <w:right w:val="single" w:sz="4" w:space="0" w:color="auto"/>
            </w:tcBorders>
            <w:shd w:val="clear" w:color="000000" w:fill="FFFFFF"/>
            <w:vAlign w:val="center"/>
            <w:hideMark/>
          </w:tcPr>
          <w:p w:rsidR="00E84F1A" w:rsidRPr="00E84F1A" w:rsidRDefault="00E84F1A" w:rsidP="00E84F1A">
            <w:pPr>
              <w:widowControl/>
              <w:rPr>
                <w:rFonts w:ascii="Times New Roman" w:eastAsia="Times New Roman" w:hAnsi="Times New Roman" w:cs="Times New Roman"/>
                <w:color w:val="000000"/>
                <w:sz w:val="24"/>
                <w:szCs w:val="24"/>
                <w:lang w:eastAsia="pt-BR"/>
              </w:rPr>
            </w:pPr>
            <w:r w:rsidRPr="00E84F1A">
              <w:rPr>
                <w:rFonts w:ascii="Times New Roman" w:eastAsia="Times New Roman" w:hAnsi="Times New Roman" w:cs="Times New Roman"/>
                <w:color w:val="000000"/>
                <w:sz w:val="24"/>
                <w:szCs w:val="24"/>
                <w:lang w:eastAsia="pt-BR"/>
              </w:rPr>
              <w:t>CADEIRAS MÓVEIS</w:t>
            </w:r>
          </w:p>
        </w:tc>
        <w:tc>
          <w:tcPr>
            <w:tcW w:w="726" w:type="pct"/>
            <w:tcBorders>
              <w:top w:val="nil"/>
              <w:left w:val="nil"/>
              <w:bottom w:val="single" w:sz="4" w:space="0" w:color="auto"/>
              <w:right w:val="single" w:sz="4" w:space="0" w:color="auto"/>
            </w:tcBorders>
            <w:shd w:val="clear" w:color="000000" w:fill="FFFFFF"/>
            <w:vAlign w:val="center"/>
            <w:hideMark/>
          </w:tcPr>
          <w:p w:rsidR="00E84F1A" w:rsidRPr="00E84F1A" w:rsidRDefault="00E84F1A" w:rsidP="00E84F1A">
            <w:pPr>
              <w:widowControl/>
              <w:jc w:val="center"/>
              <w:rPr>
                <w:rFonts w:ascii="Times New Roman" w:eastAsia="Times New Roman" w:hAnsi="Times New Roman" w:cs="Times New Roman"/>
                <w:color w:val="000000"/>
                <w:sz w:val="24"/>
                <w:szCs w:val="24"/>
                <w:lang w:eastAsia="pt-BR"/>
              </w:rPr>
            </w:pPr>
            <w:r w:rsidRPr="00E84F1A">
              <w:rPr>
                <w:rFonts w:ascii="Times New Roman" w:eastAsia="Times New Roman" w:hAnsi="Times New Roman" w:cs="Times New Roman"/>
                <w:color w:val="000000"/>
                <w:sz w:val="24"/>
                <w:szCs w:val="24"/>
                <w:lang w:eastAsia="pt-BR"/>
              </w:rPr>
              <w:t>2000</w:t>
            </w:r>
          </w:p>
        </w:tc>
        <w:tc>
          <w:tcPr>
            <w:tcW w:w="1146" w:type="pct"/>
            <w:tcBorders>
              <w:top w:val="nil"/>
              <w:left w:val="nil"/>
              <w:bottom w:val="single" w:sz="4" w:space="0" w:color="auto"/>
              <w:right w:val="single" w:sz="4" w:space="0" w:color="auto"/>
            </w:tcBorders>
            <w:shd w:val="clear" w:color="000000" w:fill="FFFFFF"/>
            <w:noWrap/>
            <w:vAlign w:val="center"/>
            <w:hideMark/>
          </w:tcPr>
          <w:p w:rsidR="00E84F1A" w:rsidRPr="00E84F1A" w:rsidRDefault="00E84F1A" w:rsidP="002671B6">
            <w:pPr>
              <w:widowControl/>
              <w:ind w:right="187"/>
              <w:jc w:val="right"/>
              <w:rPr>
                <w:rFonts w:ascii="Times New Roman" w:eastAsia="Times New Roman" w:hAnsi="Times New Roman" w:cs="Times New Roman"/>
                <w:color w:val="000000"/>
                <w:sz w:val="24"/>
                <w:szCs w:val="24"/>
                <w:lang w:eastAsia="pt-BR"/>
              </w:rPr>
            </w:pPr>
            <w:r w:rsidRPr="00E84F1A">
              <w:rPr>
                <w:rFonts w:ascii="Times New Roman" w:eastAsia="Times New Roman" w:hAnsi="Times New Roman" w:cs="Times New Roman"/>
                <w:color w:val="000000"/>
                <w:sz w:val="24"/>
                <w:szCs w:val="24"/>
                <w:lang w:eastAsia="pt-BR"/>
              </w:rPr>
              <w:t>R$ 26,33</w:t>
            </w:r>
          </w:p>
        </w:tc>
        <w:tc>
          <w:tcPr>
            <w:tcW w:w="1282" w:type="pct"/>
            <w:tcBorders>
              <w:top w:val="nil"/>
              <w:left w:val="nil"/>
              <w:bottom w:val="single" w:sz="4" w:space="0" w:color="auto"/>
              <w:right w:val="single" w:sz="4" w:space="0" w:color="auto"/>
            </w:tcBorders>
            <w:shd w:val="clear" w:color="000000" w:fill="FFFFFF"/>
            <w:noWrap/>
            <w:vAlign w:val="center"/>
            <w:hideMark/>
          </w:tcPr>
          <w:p w:rsidR="00E84F1A" w:rsidRPr="00E84F1A" w:rsidRDefault="00E84F1A" w:rsidP="002671B6">
            <w:pPr>
              <w:widowControl/>
              <w:ind w:right="276"/>
              <w:jc w:val="right"/>
              <w:rPr>
                <w:rFonts w:ascii="Times New Roman" w:eastAsia="Times New Roman" w:hAnsi="Times New Roman" w:cs="Times New Roman"/>
                <w:color w:val="000000"/>
                <w:sz w:val="24"/>
                <w:szCs w:val="24"/>
                <w:lang w:eastAsia="pt-BR"/>
              </w:rPr>
            </w:pPr>
            <w:r w:rsidRPr="00E84F1A">
              <w:rPr>
                <w:rFonts w:ascii="Times New Roman" w:eastAsia="Times New Roman" w:hAnsi="Times New Roman" w:cs="Times New Roman"/>
                <w:color w:val="000000"/>
                <w:sz w:val="24"/>
                <w:szCs w:val="24"/>
                <w:lang w:eastAsia="pt-BR"/>
              </w:rPr>
              <w:t>R$ 52.666,67</w:t>
            </w:r>
          </w:p>
        </w:tc>
      </w:tr>
      <w:tr w:rsidR="00E84F1A" w:rsidRPr="00E84F1A" w:rsidTr="00891E45">
        <w:trPr>
          <w:trHeight w:val="435"/>
        </w:trPr>
        <w:tc>
          <w:tcPr>
            <w:tcW w:w="3718" w:type="pct"/>
            <w:gridSpan w:val="3"/>
            <w:tcBorders>
              <w:top w:val="single" w:sz="4" w:space="0" w:color="auto"/>
              <w:left w:val="single" w:sz="4" w:space="0" w:color="auto"/>
              <w:bottom w:val="single" w:sz="4" w:space="0" w:color="auto"/>
              <w:right w:val="single" w:sz="4" w:space="0" w:color="auto"/>
            </w:tcBorders>
            <w:shd w:val="clear" w:color="000000" w:fill="C5D9F1"/>
            <w:noWrap/>
            <w:vAlign w:val="center"/>
            <w:hideMark/>
          </w:tcPr>
          <w:p w:rsidR="00E84F1A" w:rsidRPr="00E84F1A" w:rsidRDefault="00E84F1A" w:rsidP="00E84F1A">
            <w:pPr>
              <w:widowControl/>
              <w:jc w:val="center"/>
              <w:rPr>
                <w:rFonts w:ascii="Times New Roman" w:eastAsia="Times New Roman" w:hAnsi="Times New Roman" w:cs="Times New Roman"/>
                <w:b/>
                <w:bCs/>
                <w:color w:val="000000"/>
                <w:sz w:val="24"/>
                <w:szCs w:val="24"/>
                <w:lang w:eastAsia="pt-BR"/>
              </w:rPr>
            </w:pPr>
            <w:r w:rsidRPr="00E84F1A">
              <w:rPr>
                <w:rFonts w:ascii="Times New Roman" w:eastAsia="Times New Roman" w:hAnsi="Times New Roman" w:cs="Times New Roman"/>
                <w:b/>
                <w:bCs/>
                <w:color w:val="000000"/>
                <w:sz w:val="24"/>
                <w:szCs w:val="24"/>
                <w:lang w:eastAsia="pt-BR"/>
              </w:rPr>
              <w:t>VALOR TOTAL A REGISTRAR</w:t>
            </w:r>
          </w:p>
        </w:tc>
        <w:tc>
          <w:tcPr>
            <w:tcW w:w="1282" w:type="pct"/>
            <w:tcBorders>
              <w:top w:val="nil"/>
              <w:left w:val="nil"/>
              <w:bottom w:val="single" w:sz="4" w:space="0" w:color="auto"/>
              <w:right w:val="single" w:sz="4" w:space="0" w:color="auto"/>
            </w:tcBorders>
            <w:shd w:val="clear" w:color="000000" w:fill="C5D9F1"/>
            <w:noWrap/>
            <w:vAlign w:val="center"/>
            <w:hideMark/>
          </w:tcPr>
          <w:p w:rsidR="00E84F1A" w:rsidRPr="00E84F1A" w:rsidRDefault="00E84F1A" w:rsidP="002671B6">
            <w:pPr>
              <w:widowControl/>
              <w:ind w:right="276"/>
              <w:jc w:val="right"/>
              <w:rPr>
                <w:rFonts w:ascii="Times New Roman" w:eastAsia="Times New Roman" w:hAnsi="Times New Roman" w:cs="Times New Roman"/>
                <w:b/>
                <w:bCs/>
                <w:color w:val="000000"/>
                <w:sz w:val="24"/>
                <w:szCs w:val="24"/>
                <w:lang w:eastAsia="pt-BR"/>
              </w:rPr>
            </w:pPr>
            <w:r w:rsidRPr="00E84F1A">
              <w:rPr>
                <w:rFonts w:ascii="Times New Roman" w:eastAsia="Times New Roman" w:hAnsi="Times New Roman" w:cs="Times New Roman"/>
                <w:b/>
                <w:bCs/>
                <w:color w:val="000000"/>
                <w:sz w:val="24"/>
                <w:szCs w:val="24"/>
                <w:lang w:eastAsia="pt-BR"/>
              </w:rPr>
              <w:t>R$ 175.866,67</w:t>
            </w:r>
          </w:p>
        </w:tc>
      </w:tr>
    </w:tbl>
    <w:p w:rsidR="00210BBD" w:rsidRPr="009456C6" w:rsidRDefault="00210BBD" w:rsidP="00210BBD">
      <w:pPr>
        <w:pStyle w:val="PargrafodaLista"/>
        <w:spacing w:line="360" w:lineRule="auto"/>
        <w:ind w:left="567"/>
        <w:rPr>
          <w:rFonts w:ascii="Times New Roman" w:hAnsi="Times New Roman" w:cs="Times New Roman"/>
          <w:sz w:val="24"/>
          <w:szCs w:val="24"/>
        </w:rPr>
      </w:pPr>
    </w:p>
    <w:p w:rsidR="00210BBD" w:rsidRPr="009456C6" w:rsidRDefault="00210BBD" w:rsidP="00210BBD">
      <w:pPr>
        <w:pStyle w:val="PargrafodaLista"/>
        <w:numPr>
          <w:ilvl w:val="1"/>
          <w:numId w:val="36"/>
        </w:numPr>
        <w:spacing w:line="360" w:lineRule="auto"/>
        <w:ind w:left="0" w:firstLine="567"/>
        <w:jc w:val="both"/>
        <w:rPr>
          <w:rFonts w:ascii="Times New Roman" w:hAnsi="Times New Roman" w:cs="Times New Roman"/>
          <w:sz w:val="24"/>
          <w:szCs w:val="24"/>
        </w:rPr>
      </w:pPr>
      <w:r w:rsidRPr="009456C6">
        <w:rPr>
          <w:rFonts w:ascii="Times New Roman" w:hAnsi="Times New Roman" w:cs="Times New Roman"/>
          <w:sz w:val="24"/>
          <w:szCs w:val="24"/>
        </w:rPr>
        <w:t>Nos preços cotados, deverão obrigatoriamente estar inclusos todos os custos relativos à mão-de- obra e materiais utilizados, bem como o transporte de ida e volta do material, encargos sociais, despesas com pessoal, assim como todo e qualquer custo eventual que decorra da execução do serviço.</w:t>
      </w:r>
    </w:p>
    <w:p w:rsidR="004A2E91" w:rsidRDefault="004A2E91" w:rsidP="001527E4">
      <w:pPr>
        <w:spacing w:line="360" w:lineRule="auto"/>
        <w:jc w:val="both"/>
        <w:rPr>
          <w:rFonts w:ascii="Times New Roman" w:hAnsi="Times New Roman" w:cs="Times New Roman"/>
          <w:sz w:val="24"/>
          <w:szCs w:val="24"/>
        </w:rPr>
      </w:pPr>
    </w:p>
    <w:p w:rsidR="003D3079" w:rsidRDefault="003D3079" w:rsidP="001527E4">
      <w:pPr>
        <w:spacing w:line="360" w:lineRule="auto"/>
        <w:jc w:val="both"/>
        <w:rPr>
          <w:rFonts w:ascii="Times New Roman" w:hAnsi="Times New Roman" w:cs="Times New Roman"/>
          <w:sz w:val="24"/>
          <w:szCs w:val="24"/>
        </w:rPr>
      </w:pPr>
    </w:p>
    <w:p w:rsidR="00AA60D7" w:rsidRPr="009456C6" w:rsidRDefault="00AA60D7" w:rsidP="00AA60D7">
      <w:pPr>
        <w:pStyle w:val="Ttulo9"/>
        <w:keepLines w:val="0"/>
        <w:widowControl/>
        <w:numPr>
          <w:ilvl w:val="0"/>
          <w:numId w:val="36"/>
        </w:numPr>
        <w:tabs>
          <w:tab w:val="left" w:pos="1620"/>
        </w:tabs>
        <w:spacing w:before="0" w:line="360" w:lineRule="auto"/>
        <w:ind w:left="0" w:firstLine="567"/>
        <w:jc w:val="both"/>
        <w:rPr>
          <w:rFonts w:ascii="Times New Roman" w:hAnsi="Times New Roman"/>
          <w:b/>
          <w:bCs/>
          <w:i w:val="0"/>
          <w:color w:val="000000"/>
          <w:sz w:val="24"/>
        </w:rPr>
      </w:pPr>
      <w:r w:rsidRPr="009456C6">
        <w:rPr>
          <w:rFonts w:ascii="Times New Roman" w:hAnsi="Times New Roman"/>
          <w:b/>
          <w:bCs/>
          <w:i w:val="0"/>
          <w:color w:val="000000"/>
          <w:sz w:val="24"/>
        </w:rPr>
        <w:t>DA JUSTIFICATIVA E OBJETIVO DA CONTRATAÇÃO</w:t>
      </w:r>
    </w:p>
    <w:p w:rsidR="004A2E91" w:rsidRDefault="004A2E91" w:rsidP="001527E4">
      <w:pPr>
        <w:spacing w:line="360" w:lineRule="auto"/>
        <w:jc w:val="both"/>
        <w:rPr>
          <w:rFonts w:ascii="Times New Roman" w:hAnsi="Times New Roman" w:cs="Times New Roman"/>
          <w:sz w:val="24"/>
          <w:szCs w:val="24"/>
        </w:rPr>
      </w:pPr>
    </w:p>
    <w:p w:rsidR="003D3079" w:rsidRPr="009456C6" w:rsidRDefault="003D3079" w:rsidP="001527E4">
      <w:pPr>
        <w:spacing w:line="360" w:lineRule="auto"/>
        <w:jc w:val="both"/>
        <w:rPr>
          <w:rFonts w:ascii="Times New Roman" w:hAnsi="Times New Roman" w:cs="Times New Roman"/>
          <w:sz w:val="24"/>
          <w:szCs w:val="24"/>
        </w:rPr>
      </w:pPr>
    </w:p>
    <w:p w:rsidR="004A2E91" w:rsidRPr="009456C6" w:rsidRDefault="00876262" w:rsidP="00AA60D7">
      <w:pPr>
        <w:pStyle w:val="PargrafodaLista"/>
        <w:numPr>
          <w:ilvl w:val="1"/>
          <w:numId w:val="36"/>
        </w:numPr>
        <w:spacing w:line="360" w:lineRule="auto"/>
        <w:ind w:left="0" w:firstLine="567"/>
        <w:jc w:val="both"/>
        <w:rPr>
          <w:rFonts w:ascii="Times New Roman" w:hAnsi="Times New Roman" w:cs="Times New Roman"/>
          <w:sz w:val="24"/>
          <w:szCs w:val="24"/>
        </w:rPr>
      </w:pPr>
      <w:r w:rsidRPr="009456C6">
        <w:rPr>
          <w:rFonts w:ascii="Times New Roman" w:hAnsi="Times New Roman" w:cs="Times New Roman"/>
          <w:sz w:val="24"/>
          <w:szCs w:val="24"/>
        </w:rPr>
        <w:t xml:space="preserve">A </w:t>
      </w:r>
      <w:r w:rsidR="00384175">
        <w:rPr>
          <w:rFonts w:ascii="Times New Roman" w:hAnsi="Times New Roman" w:cs="Times New Roman"/>
          <w:sz w:val="24"/>
          <w:szCs w:val="24"/>
        </w:rPr>
        <w:t>lavagem a seco e higienização do</w:t>
      </w:r>
      <w:r w:rsidRPr="009456C6">
        <w:rPr>
          <w:rFonts w:ascii="Times New Roman" w:hAnsi="Times New Roman" w:cs="Times New Roman"/>
          <w:sz w:val="24"/>
          <w:szCs w:val="24"/>
        </w:rPr>
        <w:t xml:space="preserve">s </w:t>
      </w:r>
      <w:r w:rsidR="00384175">
        <w:rPr>
          <w:rFonts w:ascii="Times New Roman" w:hAnsi="Times New Roman" w:cs="Times New Roman"/>
          <w:sz w:val="24"/>
          <w:szCs w:val="24"/>
        </w:rPr>
        <w:t>assentos</w:t>
      </w:r>
      <w:r w:rsidRPr="009456C6">
        <w:rPr>
          <w:rFonts w:ascii="Times New Roman" w:hAnsi="Times New Roman" w:cs="Times New Roman"/>
          <w:sz w:val="24"/>
          <w:szCs w:val="24"/>
        </w:rPr>
        <w:t xml:space="preserve"> se faz necessário devido a fungos, manchas e sujeiras causadas pelo uso contínuo dos mesmos </w:t>
      </w:r>
      <w:r w:rsidR="00D067FD" w:rsidRPr="009456C6">
        <w:rPr>
          <w:rFonts w:ascii="Times New Roman" w:hAnsi="Times New Roman" w:cs="Times New Roman"/>
          <w:sz w:val="24"/>
          <w:szCs w:val="24"/>
        </w:rPr>
        <w:t xml:space="preserve">fazendo-se necessário a realização de manutenção periódica, </w:t>
      </w:r>
      <w:r w:rsidR="004903D3" w:rsidRPr="009456C6">
        <w:rPr>
          <w:rFonts w:ascii="Times New Roman" w:hAnsi="Times New Roman" w:cs="Times New Roman"/>
          <w:sz w:val="24"/>
          <w:szCs w:val="24"/>
        </w:rPr>
        <w:t xml:space="preserve">de modo a </w:t>
      </w:r>
      <w:r w:rsidRPr="009456C6">
        <w:rPr>
          <w:rFonts w:ascii="Times New Roman" w:hAnsi="Times New Roman" w:cs="Times New Roman"/>
          <w:sz w:val="24"/>
          <w:szCs w:val="24"/>
        </w:rPr>
        <w:t xml:space="preserve">proporcionar conforto aos servidores e/ou público geral, visando melhores condições na execução dos serviços e atendimento aos </w:t>
      </w:r>
      <w:r w:rsidRPr="005D7842">
        <w:rPr>
          <w:rFonts w:ascii="Times New Roman" w:hAnsi="Times New Roman" w:cs="Times New Roman"/>
          <w:sz w:val="24"/>
          <w:szCs w:val="24"/>
        </w:rPr>
        <w:t xml:space="preserve">usuários da </w:t>
      </w:r>
      <w:r w:rsidR="00AA60D7" w:rsidRPr="005D7842">
        <w:rPr>
          <w:rFonts w:ascii="Times New Roman" w:hAnsi="Times New Roman" w:cs="Times New Roman"/>
          <w:sz w:val="24"/>
          <w:szCs w:val="24"/>
        </w:rPr>
        <w:t>UFPB</w:t>
      </w:r>
      <w:r w:rsidRPr="009456C6">
        <w:rPr>
          <w:rFonts w:ascii="Times New Roman" w:hAnsi="Times New Roman" w:cs="Times New Roman"/>
          <w:sz w:val="24"/>
          <w:szCs w:val="24"/>
        </w:rPr>
        <w:t>.</w:t>
      </w:r>
    </w:p>
    <w:p w:rsidR="004A2E91" w:rsidRDefault="004A2E91" w:rsidP="001527E4">
      <w:pPr>
        <w:spacing w:line="360" w:lineRule="auto"/>
        <w:jc w:val="both"/>
        <w:rPr>
          <w:rFonts w:ascii="Times New Roman" w:hAnsi="Times New Roman" w:cs="Times New Roman"/>
          <w:sz w:val="24"/>
          <w:szCs w:val="24"/>
        </w:rPr>
      </w:pPr>
    </w:p>
    <w:p w:rsidR="003D3079" w:rsidRPr="009456C6" w:rsidRDefault="003D3079" w:rsidP="001527E4">
      <w:pPr>
        <w:spacing w:line="360" w:lineRule="auto"/>
        <w:jc w:val="both"/>
        <w:rPr>
          <w:rFonts w:ascii="Times New Roman" w:hAnsi="Times New Roman" w:cs="Times New Roman"/>
          <w:sz w:val="24"/>
          <w:szCs w:val="24"/>
        </w:rPr>
      </w:pPr>
    </w:p>
    <w:p w:rsidR="003D0EDD" w:rsidRDefault="003D0EDD" w:rsidP="003D0EDD">
      <w:pPr>
        <w:pStyle w:val="Ttulo9"/>
        <w:keepLines w:val="0"/>
        <w:widowControl/>
        <w:numPr>
          <w:ilvl w:val="0"/>
          <w:numId w:val="36"/>
        </w:numPr>
        <w:tabs>
          <w:tab w:val="left" w:pos="1620"/>
        </w:tabs>
        <w:spacing w:before="0" w:line="360" w:lineRule="auto"/>
        <w:ind w:left="0" w:firstLine="567"/>
        <w:jc w:val="both"/>
        <w:rPr>
          <w:rFonts w:ascii="Times New Roman" w:hAnsi="Times New Roman"/>
          <w:b/>
          <w:bCs/>
          <w:i w:val="0"/>
          <w:color w:val="000000"/>
          <w:sz w:val="24"/>
        </w:rPr>
      </w:pPr>
      <w:r w:rsidRPr="009456C6">
        <w:rPr>
          <w:rFonts w:ascii="Times New Roman" w:hAnsi="Times New Roman"/>
          <w:b/>
          <w:bCs/>
          <w:i w:val="0"/>
          <w:color w:val="000000"/>
          <w:sz w:val="24"/>
        </w:rPr>
        <w:t>DA CLASSIFICAÇÃO DOS SERVIÇOS</w:t>
      </w:r>
    </w:p>
    <w:p w:rsidR="00D87231" w:rsidRDefault="00D87231" w:rsidP="00D87231"/>
    <w:p w:rsidR="003D3079" w:rsidRPr="00D87231" w:rsidRDefault="003D3079" w:rsidP="00D87231"/>
    <w:p w:rsidR="00EE4FD0" w:rsidRPr="009456C6" w:rsidRDefault="00EE4FD0" w:rsidP="00EE4FD0">
      <w:pPr>
        <w:pStyle w:val="PargrafodaLista"/>
        <w:numPr>
          <w:ilvl w:val="1"/>
          <w:numId w:val="36"/>
        </w:numPr>
        <w:spacing w:line="360" w:lineRule="auto"/>
        <w:ind w:left="0" w:firstLine="567"/>
        <w:jc w:val="both"/>
        <w:rPr>
          <w:rFonts w:ascii="Times New Roman" w:hAnsi="Times New Roman" w:cs="Times New Roman"/>
          <w:sz w:val="24"/>
          <w:szCs w:val="24"/>
        </w:rPr>
      </w:pPr>
      <w:r w:rsidRPr="009456C6">
        <w:rPr>
          <w:rFonts w:ascii="Times New Roman" w:hAnsi="Times New Roman" w:cs="Times New Roman"/>
          <w:sz w:val="24"/>
          <w:szCs w:val="24"/>
        </w:rPr>
        <w:t>Os serviços a serem contratados estão classificados como sendo de natureza comum nos termos do parágrafo único, art. 1°, da Lei 10.520/ 2002.</w:t>
      </w:r>
    </w:p>
    <w:p w:rsidR="003D0EDD" w:rsidRPr="009456C6" w:rsidRDefault="003D0EDD" w:rsidP="003D0EDD">
      <w:pPr>
        <w:pStyle w:val="PargrafodaLista"/>
        <w:numPr>
          <w:ilvl w:val="1"/>
          <w:numId w:val="36"/>
        </w:numPr>
        <w:spacing w:line="360" w:lineRule="auto"/>
        <w:ind w:left="0" w:firstLine="567"/>
        <w:jc w:val="both"/>
        <w:rPr>
          <w:rFonts w:ascii="Times New Roman" w:hAnsi="Times New Roman" w:cs="Times New Roman"/>
          <w:sz w:val="24"/>
          <w:szCs w:val="24"/>
        </w:rPr>
      </w:pPr>
      <w:r w:rsidRPr="009456C6">
        <w:rPr>
          <w:rFonts w:ascii="Times New Roman" w:hAnsi="Times New Roman" w:cs="Times New Roman"/>
          <w:sz w:val="24"/>
          <w:szCs w:val="24"/>
        </w:rPr>
        <w:t>Os serviços a serem contratados enquadram-se nos pressupostos do Decreto n° 2.271, de 1997, constituindo-se em atividades materiais acessórias, instrumentais ou complementares à área de competência legal do órgão licitante, não inerentes às categorias funcionais abrangidas por seu respectivo plano de cargos.</w:t>
      </w:r>
    </w:p>
    <w:p w:rsidR="003D0EDD" w:rsidRPr="009456C6" w:rsidRDefault="003D0EDD" w:rsidP="003D0EDD">
      <w:pPr>
        <w:pStyle w:val="PargrafodaLista"/>
        <w:numPr>
          <w:ilvl w:val="1"/>
          <w:numId w:val="36"/>
        </w:numPr>
        <w:spacing w:line="360" w:lineRule="auto"/>
        <w:ind w:left="0" w:firstLine="567"/>
        <w:jc w:val="both"/>
        <w:rPr>
          <w:rFonts w:ascii="Times New Roman" w:hAnsi="Times New Roman" w:cs="Times New Roman"/>
          <w:sz w:val="24"/>
          <w:szCs w:val="24"/>
        </w:rPr>
      </w:pPr>
      <w:r w:rsidRPr="009456C6">
        <w:rPr>
          <w:rFonts w:ascii="Times New Roman" w:hAnsi="Times New Roman" w:cs="Times New Roman"/>
          <w:b/>
          <w:sz w:val="24"/>
          <w:szCs w:val="24"/>
        </w:rPr>
        <w:t>A prestação dos serviços não gera vínculo empregatício entre os empregados da Contratada e a Administração, vedando-se qualquer relação entre estes que caracterize pessoalidade e subordinação direta</w:t>
      </w:r>
      <w:r w:rsidRPr="009456C6">
        <w:rPr>
          <w:rFonts w:ascii="Times New Roman" w:hAnsi="Times New Roman" w:cs="Times New Roman"/>
          <w:sz w:val="24"/>
          <w:szCs w:val="24"/>
        </w:rPr>
        <w:t>.</w:t>
      </w:r>
    </w:p>
    <w:p w:rsidR="003D0EDD" w:rsidRDefault="003D0EDD" w:rsidP="001527E4">
      <w:pPr>
        <w:spacing w:line="360" w:lineRule="auto"/>
        <w:jc w:val="both"/>
        <w:rPr>
          <w:rFonts w:ascii="Times New Roman" w:hAnsi="Times New Roman" w:cs="Times New Roman"/>
          <w:sz w:val="24"/>
          <w:szCs w:val="24"/>
        </w:rPr>
      </w:pPr>
    </w:p>
    <w:p w:rsidR="003D3079" w:rsidRPr="009456C6" w:rsidRDefault="003D3079" w:rsidP="001527E4">
      <w:pPr>
        <w:spacing w:line="360" w:lineRule="auto"/>
        <w:jc w:val="both"/>
        <w:rPr>
          <w:rFonts w:ascii="Times New Roman" w:hAnsi="Times New Roman" w:cs="Times New Roman"/>
          <w:sz w:val="24"/>
          <w:szCs w:val="24"/>
        </w:rPr>
      </w:pPr>
    </w:p>
    <w:p w:rsidR="003D0EDD" w:rsidRPr="009456C6" w:rsidRDefault="003D0EDD" w:rsidP="003D0EDD">
      <w:pPr>
        <w:pStyle w:val="Ttulo9"/>
        <w:keepLines w:val="0"/>
        <w:widowControl/>
        <w:numPr>
          <w:ilvl w:val="0"/>
          <w:numId w:val="36"/>
        </w:numPr>
        <w:tabs>
          <w:tab w:val="left" w:pos="1620"/>
        </w:tabs>
        <w:spacing w:before="0" w:line="360" w:lineRule="auto"/>
        <w:ind w:left="0" w:firstLine="567"/>
        <w:jc w:val="both"/>
        <w:rPr>
          <w:rFonts w:ascii="Times New Roman" w:hAnsi="Times New Roman"/>
          <w:b/>
          <w:bCs/>
          <w:i w:val="0"/>
          <w:color w:val="000000"/>
          <w:sz w:val="24"/>
        </w:rPr>
      </w:pPr>
      <w:r w:rsidRPr="009456C6">
        <w:rPr>
          <w:rFonts w:ascii="Times New Roman" w:hAnsi="Times New Roman"/>
          <w:b/>
          <w:bCs/>
          <w:i w:val="0"/>
          <w:color w:val="000000"/>
          <w:sz w:val="24"/>
        </w:rPr>
        <w:t>FORMA DE PRESTAÇÃO DOS SERVIÇOS</w:t>
      </w:r>
    </w:p>
    <w:p w:rsidR="00472BDD" w:rsidRDefault="00472BDD" w:rsidP="00472BDD"/>
    <w:p w:rsidR="003D3079" w:rsidRPr="009456C6" w:rsidRDefault="003D3079" w:rsidP="00472BDD"/>
    <w:p w:rsidR="003D0EDD" w:rsidRPr="009456C6" w:rsidRDefault="003D0EDD" w:rsidP="00472BDD">
      <w:pPr>
        <w:pStyle w:val="PargrafodaLista"/>
        <w:numPr>
          <w:ilvl w:val="1"/>
          <w:numId w:val="36"/>
        </w:numPr>
        <w:spacing w:line="360" w:lineRule="auto"/>
        <w:ind w:left="0" w:firstLine="567"/>
        <w:jc w:val="both"/>
        <w:rPr>
          <w:rFonts w:ascii="Times New Roman" w:hAnsi="Times New Roman" w:cs="Times New Roman"/>
          <w:sz w:val="24"/>
          <w:szCs w:val="24"/>
        </w:rPr>
      </w:pPr>
      <w:r w:rsidRPr="009456C6">
        <w:rPr>
          <w:rFonts w:ascii="Times New Roman" w:hAnsi="Times New Roman" w:cs="Times New Roman"/>
          <w:sz w:val="24"/>
          <w:szCs w:val="24"/>
        </w:rPr>
        <w:t>Os serviços serão executados conforme discriminado abaixo:</w:t>
      </w:r>
    </w:p>
    <w:p w:rsidR="003D0EDD" w:rsidRPr="009456C6" w:rsidRDefault="00472BDD" w:rsidP="00472BDD">
      <w:pPr>
        <w:pStyle w:val="PargrafodaLista"/>
        <w:numPr>
          <w:ilvl w:val="2"/>
          <w:numId w:val="36"/>
        </w:numPr>
        <w:spacing w:line="360" w:lineRule="auto"/>
        <w:ind w:left="1134" w:firstLine="0"/>
        <w:jc w:val="both"/>
        <w:rPr>
          <w:rFonts w:ascii="Times New Roman" w:hAnsi="Times New Roman" w:cs="Times New Roman"/>
          <w:sz w:val="24"/>
          <w:szCs w:val="24"/>
        </w:rPr>
      </w:pPr>
      <w:r w:rsidRPr="009456C6">
        <w:rPr>
          <w:rFonts w:ascii="Times New Roman" w:hAnsi="Times New Roman" w:cs="Times New Roman"/>
          <w:sz w:val="24"/>
          <w:szCs w:val="24"/>
        </w:rPr>
        <w:t>A empresa contratada deverá, inicialmente, proceder a vistoria e avaliação dos serviços a serem executados</w:t>
      </w:r>
      <w:r w:rsidR="003D0EDD" w:rsidRPr="009456C6">
        <w:rPr>
          <w:rFonts w:ascii="Times New Roman" w:hAnsi="Times New Roman" w:cs="Times New Roman"/>
          <w:sz w:val="24"/>
          <w:szCs w:val="24"/>
        </w:rPr>
        <w:t>;</w:t>
      </w:r>
    </w:p>
    <w:p w:rsidR="00472BDD" w:rsidRPr="009456C6" w:rsidRDefault="00472BDD" w:rsidP="00B972DB">
      <w:pPr>
        <w:pStyle w:val="PargrafodaLista"/>
        <w:numPr>
          <w:ilvl w:val="2"/>
          <w:numId w:val="36"/>
        </w:numPr>
        <w:spacing w:line="360" w:lineRule="auto"/>
        <w:ind w:left="1134" w:firstLine="0"/>
        <w:jc w:val="both"/>
        <w:rPr>
          <w:rFonts w:ascii="Times New Roman" w:hAnsi="Times New Roman" w:cs="Times New Roman"/>
          <w:sz w:val="24"/>
          <w:szCs w:val="24"/>
        </w:rPr>
      </w:pPr>
      <w:r w:rsidRPr="009456C6">
        <w:rPr>
          <w:rFonts w:ascii="Times New Roman" w:hAnsi="Times New Roman" w:cs="Times New Roman"/>
          <w:sz w:val="24"/>
          <w:szCs w:val="24"/>
        </w:rPr>
        <w:t xml:space="preserve">Os serviços somente poderão ser executados mediante apresentação </w:t>
      </w:r>
      <w:r w:rsidRPr="009456C6">
        <w:rPr>
          <w:rFonts w:ascii="Times New Roman" w:hAnsi="Times New Roman" w:cs="Times New Roman"/>
          <w:sz w:val="24"/>
          <w:szCs w:val="24"/>
        </w:rPr>
        <w:lastRenderedPageBreak/>
        <w:t xml:space="preserve">de Ordem de Serviço, numerada sequencialmente, preenchida e </w:t>
      </w:r>
      <w:r w:rsidR="00E872F0">
        <w:rPr>
          <w:rFonts w:ascii="Times New Roman" w:hAnsi="Times New Roman" w:cs="Times New Roman"/>
          <w:sz w:val="24"/>
          <w:szCs w:val="24"/>
        </w:rPr>
        <w:t>assinada pelo Fiscal designado pela contratante</w:t>
      </w:r>
      <w:r w:rsidRPr="009456C6">
        <w:rPr>
          <w:rFonts w:ascii="Times New Roman" w:hAnsi="Times New Roman" w:cs="Times New Roman"/>
          <w:sz w:val="24"/>
          <w:szCs w:val="24"/>
        </w:rPr>
        <w:t>, onde indicará os serviços a serem realizados, a quantidade de móveis, o tombo e o setor ao qual pertence.</w:t>
      </w:r>
    </w:p>
    <w:p w:rsidR="00472BDD" w:rsidRPr="009456C6" w:rsidRDefault="00472BDD" w:rsidP="00E91450">
      <w:pPr>
        <w:pStyle w:val="PargrafodaLista"/>
        <w:numPr>
          <w:ilvl w:val="2"/>
          <w:numId w:val="36"/>
        </w:numPr>
        <w:spacing w:line="360" w:lineRule="auto"/>
        <w:ind w:left="1134" w:firstLine="0"/>
        <w:jc w:val="both"/>
        <w:rPr>
          <w:rFonts w:ascii="Times New Roman" w:hAnsi="Times New Roman" w:cs="Times New Roman"/>
          <w:sz w:val="24"/>
          <w:szCs w:val="24"/>
        </w:rPr>
      </w:pPr>
      <w:r w:rsidRPr="009456C6">
        <w:rPr>
          <w:rFonts w:ascii="Times New Roman" w:hAnsi="Times New Roman" w:cs="Times New Roman"/>
          <w:sz w:val="24"/>
          <w:szCs w:val="24"/>
        </w:rPr>
        <w:t>O serviço deverá será executado no prazo de 30 (trinta) dias, salvo os casos excepcionais devidamente justificados.</w:t>
      </w:r>
    </w:p>
    <w:p w:rsidR="003D0EDD" w:rsidRDefault="00472BDD" w:rsidP="00472BDD">
      <w:pPr>
        <w:pStyle w:val="PargrafodaLista"/>
        <w:numPr>
          <w:ilvl w:val="2"/>
          <w:numId w:val="36"/>
        </w:numPr>
        <w:spacing w:line="360" w:lineRule="auto"/>
        <w:ind w:left="1134" w:firstLine="0"/>
        <w:jc w:val="both"/>
        <w:rPr>
          <w:rFonts w:ascii="Times New Roman" w:hAnsi="Times New Roman" w:cs="Times New Roman"/>
          <w:sz w:val="24"/>
          <w:szCs w:val="24"/>
        </w:rPr>
      </w:pPr>
      <w:r w:rsidRPr="009456C6">
        <w:rPr>
          <w:rFonts w:ascii="Times New Roman" w:hAnsi="Times New Roman" w:cs="Times New Roman"/>
          <w:sz w:val="24"/>
          <w:szCs w:val="24"/>
        </w:rPr>
        <w:t>Os móveis deverão ser retirados e devolvidos no local de origem:</w:t>
      </w:r>
    </w:p>
    <w:p w:rsidR="003D3079" w:rsidRPr="009456C6" w:rsidRDefault="003D3079" w:rsidP="003D3079">
      <w:pPr>
        <w:pStyle w:val="PargrafodaLista"/>
        <w:spacing w:line="360" w:lineRule="auto"/>
        <w:ind w:left="1134"/>
        <w:jc w:val="both"/>
        <w:rPr>
          <w:rFonts w:ascii="Times New Roman" w:hAnsi="Times New Roman" w:cs="Times New Roman"/>
          <w:sz w:val="24"/>
          <w:szCs w:val="24"/>
        </w:rPr>
      </w:pPr>
    </w:p>
    <w:p w:rsidR="004A2E91" w:rsidRPr="009456C6" w:rsidRDefault="00876262" w:rsidP="0055454B">
      <w:pPr>
        <w:pStyle w:val="PargrafodaLista"/>
        <w:numPr>
          <w:ilvl w:val="1"/>
          <w:numId w:val="36"/>
        </w:numPr>
        <w:spacing w:line="360" w:lineRule="auto"/>
        <w:ind w:left="0" w:firstLine="567"/>
        <w:jc w:val="both"/>
        <w:rPr>
          <w:rFonts w:ascii="Times New Roman" w:hAnsi="Times New Roman" w:cs="Times New Roman"/>
          <w:sz w:val="24"/>
          <w:szCs w:val="24"/>
        </w:rPr>
      </w:pPr>
      <w:r w:rsidRPr="009456C6">
        <w:rPr>
          <w:rFonts w:ascii="Times New Roman" w:hAnsi="Times New Roman" w:cs="Times New Roman"/>
          <w:sz w:val="24"/>
          <w:szCs w:val="24"/>
        </w:rPr>
        <w:t xml:space="preserve">Os serviços decorrentes do Registro de Preços serão </w:t>
      </w:r>
      <w:r w:rsidR="0055454B" w:rsidRPr="009456C6">
        <w:rPr>
          <w:rFonts w:ascii="Times New Roman" w:hAnsi="Times New Roman" w:cs="Times New Roman"/>
          <w:sz w:val="24"/>
          <w:szCs w:val="24"/>
        </w:rPr>
        <w:t>feitos</w:t>
      </w:r>
      <w:r w:rsidRPr="009456C6">
        <w:rPr>
          <w:rFonts w:ascii="Times New Roman" w:hAnsi="Times New Roman" w:cs="Times New Roman"/>
          <w:sz w:val="24"/>
          <w:szCs w:val="24"/>
        </w:rPr>
        <w:t xml:space="preserve"> de acordo com a necessidade e conveniência da </w:t>
      </w:r>
      <w:r w:rsidR="0055454B" w:rsidRPr="009456C6">
        <w:rPr>
          <w:rFonts w:ascii="Times New Roman" w:hAnsi="Times New Roman" w:cs="Times New Roman"/>
          <w:sz w:val="24"/>
          <w:szCs w:val="24"/>
        </w:rPr>
        <w:t>UFPB</w:t>
      </w:r>
      <w:r w:rsidRPr="009456C6">
        <w:rPr>
          <w:rFonts w:ascii="Times New Roman" w:hAnsi="Times New Roman" w:cs="Times New Roman"/>
          <w:sz w:val="24"/>
          <w:szCs w:val="24"/>
        </w:rPr>
        <w:t>, mediante a emissão de Notas de Empenho.</w:t>
      </w:r>
    </w:p>
    <w:p w:rsidR="004A2E91" w:rsidRPr="009456C6" w:rsidRDefault="00876262" w:rsidP="0055454B">
      <w:pPr>
        <w:pStyle w:val="PargrafodaLista"/>
        <w:numPr>
          <w:ilvl w:val="1"/>
          <w:numId w:val="36"/>
        </w:numPr>
        <w:spacing w:line="360" w:lineRule="auto"/>
        <w:ind w:left="0" w:firstLine="567"/>
        <w:jc w:val="both"/>
        <w:rPr>
          <w:rFonts w:ascii="Times New Roman" w:hAnsi="Times New Roman" w:cs="Times New Roman"/>
          <w:sz w:val="24"/>
          <w:szCs w:val="24"/>
        </w:rPr>
      </w:pPr>
      <w:r w:rsidRPr="009456C6">
        <w:rPr>
          <w:rFonts w:ascii="Times New Roman" w:hAnsi="Times New Roman" w:cs="Times New Roman"/>
          <w:sz w:val="24"/>
          <w:szCs w:val="24"/>
        </w:rPr>
        <w:t xml:space="preserve">Este instrumento não </w:t>
      </w:r>
      <w:r w:rsidR="0055454B" w:rsidRPr="009456C6">
        <w:rPr>
          <w:rFonts w:ascii="Times New Roman" w:hAnsi="Times New Roman" w:cs="Times New Roman"/>
          <w:sz w:val="24"/>
          <w:szCs w:val="24"/>
        </w:rPr>
        <w:t>obriga a contratação</w:t>
      </w:r>
      <w:r w:rsidRPr="009456C6">
        <w:rPr>
          <w:rFonts w:ascii="Times New Roman" w:hAnsi="Times New Roman" w:cs="Times New Roman"/>
          <w:sz w:val="24"/>
          <w:szCs w:val="24"/>
        </w:rPr>
        <w:t xml:space="preserve">, nem mesmo nas quantidades indicadas, podendo a </w:t>
      </w:r>
      <w:r w:rsidR="0055454B" w:rsidRPr="009456C6">
        <w:rPr>
          <w:rFonts w:ascii="Times New Roman" w:hAnsi="Times New Roman" w:cs="Times New Roman"/>
          <w:sz w:val="24"/>
          <w:szCs w:val="24"/>
        </w:rPr>
        <w:t>UFPB</w:t>
      </w:r>
      <w:r w:rsidRPr="009456C6">
        <w:rPr>
          <w:rFonts w:ascii="Times New Roman" w:hAnsi="Times New Roman" w:cs="Times New Roman"/>
          <w:sz w:val="24"/>
          <w:szCs w:val="24"/>
        </w:rPr>
        <w:t xml:space="preserve"> promover a </w:t>
      </w:r>
      <w:r w:rsidR="005D7842">
        <w:rPr>
          <w:rFonts w:ascii="Times New Roman" w:hAnsi="Times New Roman" w:cs="Times New Roman"/>
          <w:sz w:val="24"/>
          <w:szCs w:val="24"/>
        </w:rPr>
        <w:t>requisição dos serviços</w:t>
      </w:r>
      <w:r w:rsidRPr="009456C6">
        <w:rPr>
          <w:rFonts w:ascii="Times New Roman" w:hAnsi="Times New Roman" w:cs="Times New Roman"/>
          <w:sz w:val="24"/>
          <w:szCs w:val="24"/>
        </w:rPr>
        <w:t xml:space="preserve"> de acordo com suas necessidades, obedecida à legislação pertinente, sendo assegurada ao detentor do registro a preferência, em igualdade de condições.</w:t>
      </w:r>
    </w:p>
    <w:p w:rsidR="004A2E91" w:rsidRDefault="004A2E91" w:rsidP="001527E4">
      <w:pPr>
        <w:spacing w:line="360" w:lineRule="auto"/>
        <w:jc w:val="both"/>
        <w:rPr>
          <w:rFonts w:ascii="Times New Roman" w:hAnsi="Times New Roman" w:cs="Times New Roman"/>
          <w:sz w:val="24"/>
          <w:szCs w:val="24"/>
        </w:rPr>
      </w:pPr>
    </w:p>
    <w:p w:rsidR="003D3079" w:rsidRDefault="003D3079" w:rsidP="001527E4">
      <w:pPr>
        <w:spacing w:line="360" w:lineRule="auto"/>
        <w:jc w:val="both"/>
        <w:rPr>
          <w:rFonts w:ascii="Times New Roman" w:hAnsi="Times New Roman" w:cs="Times New Roman"/>
          <w:sz w:val="24"/>
          <w:szCs w:val="24"/>
        </w:rPr>
      </w:pPr>
    </w:p>
    <w:p w:rsidR="004A2E91" w:rsidRPr="009456C6" w:rsidRDefault="0055454B" w:rsidP="0055454B">
      <w:pPr>
        <w:pStyle w:val="Ttulo9"/>
        <w:keepLines w:val="0"/>
        <w:widowControl/>
        <w:numPr>
          <w:ilvl w:val="0"/>
          <w:numId w:val="36"/>
        </w:numPr>
        <w:tabs>
          <w:tab w:val="left" w:pos="1620"/>
        </w:tabs>
        <w:spacing w:before="0" w:line="360" w:lineRule="auto"/>
        <w:ind w:left="0" w:firstLine="567"/>
        <w:jc w:val="both"/>
        <w:rPr>
          <w:rFonts w:ascii="Times New Roman" w:hAnsi="Times New Roman"/>
          <w:b/>
          <w:bCs/>
          <w:i w:val="0"/>
          <w:color w:val="000000"/>
          <w:sz w:val="24"/>
        </w:rPr>
      </w:pPr>
      <w:r w:rsidRPr="009456C6">
        <w:rPr>
          <w:rFonts w:ascii="Times New Roman" w:hAnsi="Times New Roman"/>
          <w:b/>
          <w:bCs/>
          <w:i w:val="0"/>
          <w:color w:val="000000"/>
          <w:sz w:val="24"/>
        </w:rPr>
        <w:t>OBRIGAÇÕES DA CONTRATADA</w:t>
      </w:r>
    </w:p>
    <w:p w:rsidR="004A2E91" w:rsidRDefault="004A2E91" w:rsidP="001527E4">
      <w:pPr>
        <w:spacing w:line="360" w:lineRule="auto"/>
        <w:jc w:val="both"/>
        <w:rPr>
          <w:rFonts w:ascii="Times New Roman" w:hAnsi="Times New Roman" w:cs="Times New Roman"/>
          <w:sz w:val="24"/>
          <w:szCs w:val="24"/>
        </w:rPr>
      </w:pPr>
    </w:p>
    <w:p w:rsidR="003D3079" w:rsidRPr="009456C6" w:rsidRDefault="003D3079" w:rsidP="001527E4">
      <w:pPr>
        <w:spacing w:line="360" w:lineRule="auto"/>
        <w:jc w:val="both"/>
        <w:rPr>
          <w:rFonts w:ascii="Times New Roman" w:hAnsi="Times New Roman" w:cs="Times New Roman"/>
          <w:sz w:val="24"/>
          <w:szCs w:val="24"/>
        </w:rPr>
      </w:pPr>
    </w:p>
    <w:p w:rsidR="00210BBD" w:rsidRPr="009456C6" w:rsidRDefault="00210BBD" w:rsidP="00210BBD">
      <w:pPr>
        <w:pStyle w:val="PargrafodaLista"/>
        <w:numPr>
          <w:ilvl w:val="1"/>
          <w:numId w:val="36"/>
        </w:numPr>
        <w:spacing w:line="360" w:lineRule="auto"/>
        <w:ind w:left="0" w:firstLine="567"/>
        <w:jc w:val="both"/>
        <w:rPr>
          <w:rFonts w:ascii="Times New Roman" w:hAnsi="Times New Roman" w:cs="Times New Roman"/>
          <w:sz w:val="24"/>
          <w:szCs w:val="24"/>
        </w:rPr>
      </w:pPr>
      <w:r w:rsidRPr="009456C6">
        <w:rPr>
          <w:rFonts w:ascii="Times New Roman" w:hAnsi="Times New Roman" w:cs="Times New Roman"/>
          <w:sz w:val="24"/>
          <w:szCs w:val="24"/>
        </w:rPr>
        <w:t>Executar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especificadas neste Termo de Referência e em sua proposta;</w:t>
      </w:r>
    </w:p>
    <w:p w:rsidR="00210BBD" w:rsidRPr="009456C6" w:rsidRDefault="00210BBD" w:rsidP="00210BBD">
      <w:pPr>
        <w:pStyle w:val="PargrafodaLista"/>
        <w:numPr>
          <w:ilvl w:val="1"/>
          <w:numId w:val="36"/>
        </w:numPr>
        <w:spacing w:line="360" w:lineRule="auto"/>
        <w:ind w:left="0" w:firstLine="567"/>
        <w:jc w:val="both"/>
        <w:rPr>
          <w:rFonts w:ascii="Times New Roman" w:hAnsi="Times New Roman" w:cs="Times New Roman"/>
          <w:sz w:val="24"/>
          <w:szCs w:val="24"/>
        </w:rPr>
      </w:pPr>
      <w:r w:rsidRPr="009456C6">
        <w:rPr>
          <w:rFonts w:ascii="Times New Roman" w:hAnsi="Times New Roman" w:cs="Times New Roman"/>
          <w:sz w:val="24"/>
          <w:szCs w:val="24"/>
        </w:rPr>
        <w:t>Reparar, corrigir, remover ou substituir, às suas expensas, no total ou em parte, no pr</w:t>
      </w:r>
      <w:r w:rsidR="00E872F0">
        <w:rPr>
          <w:rFonts w:ascii="Times New Roman" w:hAnsi="Times New Roman" w:cs="Times New Roman"/>
          <w:sz w:val="24"/>
          <w:szCs w:val="24"/>
        </w:rPr>
        <w:t>azo fixado pelo fiscal</w:t>
      </w:r>
      <w:r w:rsidRPr="009456C6">
        <w:rPr>
          <w:rFonts w:ascii="Times New Roman" w:hAnsi="Times New Roman" w:cs="Times New Roman"/>
          <w:sz w:val="24"/>
          <w:szCs w:val="24"/>
        </w:rPr>
        <w:t>, os serviços efetuados em que se verificarem vícios, defeitos ou incorreções resultantes da execução ou dos materiais empregados;</w:t>
      </w:r>
    </w:p>
    <w:p w:rsidR="00210BBD" w:rsidRPr="009456C6" w:rsidRDefault="00210BBD" w:rsidP="00210BBD">
      <w:pPr>
        <w:pStyle w:val="PargrafodaLista"/>
        <w:numPr>
          <w:ilvl w:val="1"/>
          <w:numId w:val="36"/>
        </w:numPr>
        <w:spacing w:line="360" w:lineRule="auto"/>
        <w:ind w:left="0" w:firstLine="567"/>
        <w:jc w:val="both"/>
        <w:rPr>
          <w:rFonts w:ascii="Times New Roman" w:hAnsi="Times New Roman" w:cs="Times New Roman"/>
          <w:sz w:val="24"/>
          <w:szCs w:val="24"/>
        </w:rPr>
      </w:pPr>
      <w:r w:rsidRPr="009456C6">
        <w:rPr>
          <w:rFonts w:ascii="Times New Roman" w:hAnsi="Times New Roman" w:cs="Times New Roman"/>
          <w:sz w:val="24"/>
          <w:szCs w:val="24"/>
        </w:rPr>
        <w:t xml:space="preserve">Responsabilizar-se pelos vícios e danos decorrentes da execução do objeto, de acordo com os artigos 14 e </w:t>
      </w:r>
      <w:smartTag w:uri="urn:schemas-microsoft-com:office:smarttags" w:element="metricconverter">
        <w:smartTagPr>
          <w:attr w:name="ProductID" w:val="17 a"/>
        </w:smartTagPr>
        <w:r w:rsidRPr="009456C6">
          <w:rPr>
            <w:rFonts w:ascii="Times New Roman" w:hAnsi="Times New Roman" w:cs="Times New Roman"/>
            <w:sz w:val="24"/>
            <w:szCs w:val="24"/>
          </w:rPr>
          <w:t>17 a</w:t>
        </w:r>
      </w:smartTag>
      <w:r w:rsidRPr="009456C6">
        <w:rPr>
          <w:rFonts w:ascii="Times New Roman" w:hAnsi="Times New Roman" w:cs="Times New Roman"/>
          <w:sz w:val="24"/>
          <w:szCs w:val="24"/>
        </w:rPr>
        <w:t xml:space="preserve"> 27, do Código de Defesa do Consumidor (Lei nº 8.078, de 1990), ficando a Contratante autorizada a descontar da garantia, caso exigida no edital, ou dos pagamentos devidos à Contratada, o valor correspondente aos danos sofridos;</w:t>
      </w:r>
    </w:p>
    <w:p w:rsidR="00210BBD" w:rsidRPr="009456C6" w:rsidRDefault="00210BBD" w:rsidP="00210BBD">
      <w:pPr>
        <w:pStyle w:val="PargrafodaLista"/>
        <w:numPr>
          <w:ilvl w:val="1"/>
          <w:numId w:val="36"/>
        </w:numPr>
        <w:spacing w:line="360" w:lineRule="auto"/>
        <w:ind w:left="0" w:firstLine="567"/>
        <w:jc w:val="both"/>
        <w:rPr>
          <w:rFonts w:ascii="Times New Roman" w:hAnsi="Times New Roman" w:cs="Times New Roman"/>
          <w:sz w:val="24"/>
          <w:szCs w:val="24"/>
        </w:rPr>
      </w:pPr>
      <w:r w:rsidRPr="009456C6">
        <w:rPr>
          <w:rFonts w:ascii="Times New Roman" w:hAnsi="Times New Roman" w:cs="Times New Roman"/>
          <w:sz w:val="24"/>
          <w:szCs w:val="24"/>
        </w:rPr>
        <w:t xml:space="preserve">Utilizar empregados habilitados e com conhecimentos básicos dos serviços a </w:t>
      </w:r>
      <w:r w:rsidRPr="009456C6">
        <w:rPr>
          <w:rFonts w:ascii="Times New Roman" w:hAnsi="Times New Roman" w:cs="Times New Roman"/>
          <w:sz w:val="24"/>
          <w:szCs w:val="24"/>
        </w:rPr>
        <w:lastRenderedPageBreak/>
        <w:t>serem executados, em conformidade com as normas e determinações em vigor;</w:t>
      </w:r>
    </w:p>
    <w:p w:rsidR="00210BBD" w:rsidRPr="009456C6" w:rsidRDefault="00210BBD" w:rsidP="00210BBD">
      <w:pPr>
        <w:pStyle w:val="PargrafodaLista"/>
        <w:numPr>
          <w:ilvl w:val="1"/>
          <w:numId w:val="36"/>
        </w:numPr>
        <w:spacing w:line="360" w:lineRule="auto"/>
        <w:ind w:left="0" w:firstLine="567"/>
        <w:jc w:val="both"/>
        <w:rPr>
          <w:rFonts w:ascii="Times New Roman" w:hAnsi="Times New Roman" w:cs="Times New Roman"/>
          <w:sz w:val="24"/>
          <w:szCs w:val="24"/>
        </w:rPr>
      </w:pPr>
      <w:r w:rsidRPr="009456C6">
        <w:rPr>
          <w:rFonts w:ascii="Times New Roman" w:hAnsi="Times New Roman" w:cs="Times New Roman"/>
          <w:sz w:val="24"/>
          <w:szCs w:val="24"/>
        </w:rPr>
        <w:t>Apresentar os empregados devidamente uniformizados e identificados por meio de crachá, além de provê-los com os Equipamentos de Proteção Individual - EPI, quando for o caso;</w:t>
      </w:r>
    </w:p>
    <w:p w:rsidR="00210BBD" w:rsidRPr="009456C6" w:rsidRDefault="00210BBD" w:rsidP="00210BBD">
      <w:pPr>
        <w:pStyle w:val="PargrafodaLista"/>
        <w:numPr>
          <w:ilvl w:val="1"/>
          <w:numId w:val="36"/>
        </w:numPr>
        <w:spacing w:line="360" w:lineRule="auto"/>
        <w:ind w:left="0" w:firstLine="567"/>
        <w:jc w:val="both"/>
        <w:rPr>
          <w:rFonts w:ascii="Times New Roman" w:hAnsi="Times New Roman" w:cs="Times New Roman"/>
          <w:sz w:val="24"/>
          <w:szCs w:val="24"/>
        </w:rPr>
      </w:pPr>
      <w:r w:rsidRPr="009456C6">
        <w:rPr>
          <w:rFonts w:ascii="Times New Roman" w:hAnsi="Times New Roman" w:cs="Times New Roman"/>
          <w:sz w:val="24"/>
          <w:szCs w:val="24"/>
        </w:rPr>
        <w:t>Apresentar à Contratante, quando for o caso, a relação nominal dos empregados que adentrarão o órgão para a execução do serviço;</w:t>
      </w:r>
    </w:p>
    <w:p w:rsidR="00210BBD" w:rsidRPr="009456C6" w:rsidRDefault="00210BBD" w:rsidP="00210BBD">
      <w:pPr>
        <w:pStyle w:val="PargrafodaLista"/>
        <w:numPr>
          <w:ilvl w:val="1"/>
          <w:numId w:val="36"/>
        </w:numPr>
        <w:spacing w:line="360" w:lineRule="auto"/>
        <w:ind w:left="0" w:firstLine="567"/>
        <w:jc w:val="both"/>
        <w:rPr>
          <w:rFonts w:ascii="Times New Roman" w:hAnsi="Times New Roman" w:cs="Times New Roman"/>
          <w:sz w:val="24"/>
          <w:szCs w:val="24"/>
        </w:rPr>
      </w:pPr>
      <w:r w:rsidRPr="009456C6">
        <w:rPr>
          <w:rFonts w:ascii="Times New Roman" w:hAnsi="Times New Roman" w:cs="Times New Roman"/>
          <w:sz w:val="24"/>
          <w:szCs w:val="24"/>
        </w:rPr>
        <w:t>Responsabilizar-se por todas as obrigações trabalhistas, sociais, previdenciárias, tributárias e as demais previstas na legislação específica, cuja inadimplência não transfere responsabilidade à Contratante;</w:t>
      </w:r>
    </w:p>
    <w:p w:rsidR="00210BBD" w:rsidRPr="009456C6" w:rsidRDefault="00210BBD" w:rsidP="00210BBD">
      <w:pPr>
        <w:pStyle w:val="PargrafodaLista"/>
        <w:numPr>
          <w:ilvl w:val="1"/>
          <w:numId w:val="36"/>
        </w:numPr>
        <w:spacing w:line="360" w:lineRule="auto"/>
        <w:ind w:left="0" w:firstLine="567"/>
        <w:jc w:val="both"/>
        <w:rPr>
          <w:rFonts w:ascii="Times New Roman" w:hAnsi="Times New Roman" w:cs="Times New Roman"/>
          <w:sz w:val="24"/>
          <w:szCs w:val="24"/>
        </w:rPr>
      </w:pPr>
      <w:r w:rsidRPr="009456C6">
        <w:rPr>
          <w:rFonts w:ascii="Times New Roman" w:hAnsi="Times New Roman" w:cs="Times New Roman"/>
          <w:sz w:val="24"/>
          <w:szCs w:val="24"/>
        </w:rPr>
        <w:t>Apresentar, quando solicitado, atestado de antecedentes criminais e distribuição cível de toda a mão de obra oferecida para atuar nas instalações do órgão;</w:t>
      </w:r>
    </w:p>
    <w:p w:rsidR="00210BBD" w:rsidRPr="009456C6" w:rsidRDefault="00210BBD" w:rsidP="00210BBD">
      <w:pPr>
        <w:pStyle w:val="PargrafodaLista"/>
        <w:numPr>
          <w:ilvl w:val="1"/>
          <w:numId w:val="36"/>
        </w:numPr>
        <w:spacing w:line="360" w:lineRule="auto"/>
        <w:ind w:left="0" w:firstLine="567"/>
        <w:jc w:val="both"/>
        <w:rPr>
          <w:rFonts w:ascii="Times New Roman" w:hAnsi="Times New Roman" w:cs="Times New Roman"/>
          <w:sz w:val="24"/>
          <w:szCs w:val="24"/>
        </w:rPr>
      </w:pPr>
      <w:r w:rsidRPr="009456C6">
        <w:rPr>
          <w:rFonts w:ascii="Times New Roman" w:hAnsi="Times New Roman" w:cs="Times New Roman"/>
          <w:sz w:val="24"/>
          <w:szCs w:val="24"/>
        </w:rPr>
        <w:t>Atender as solicitações da Contratante quanto à substituição dos empregados alocados, no prazo fixado pelo fiscal, nos casos em que ficar constatado descumprimento das obrigações relativas à execução do serviço, conforme descrito neste Termo de Referência;</w:t>
      </w:r>
    </w:p>
    <w:p w:rsidR="00210BBD" w:rsidRPr="009456C6" w:rsidRDefault="00210BBD" w:rsidP="00210BBD">
      <w:pPr>
        <w:pStyle w:val="PargrafodaLista"/>
        <w:numPr>
          <w:ilvl w:val="1"/>
          <w:numId w:val="36"/>
        </w:numPr>
        <w:spacing w:line="360" w:lineRule="auto"/>
        <w:ind w:left="0" w:firstLine="567"/>
        <w:jc w:val="both"/>
        <w:rPr>
          <w:rFonts w:ascii="Times New Roman" w:hAnsi="Times New Roman" w:cs="Times New Roman"/>
          <w:sz w:val="24"/>
          <w:szCs w:val="24"/>
        </w:rPr>
      </w:pPr>
      <w:r w:rsidRPr="009456C6">
        <w:rPr>
          <w:rFonts w:ascii="Times New Roman" w:hAnsi="Times New Roman" w:cs="Times New Roman"/>
          <w:sz w:val="24"/>
          <w:szCs w:val="24"/>
        </w:rPr>
        <w:t>Instruir seus empregados quanto à necessidade de acatar as normas internas da Administração;</w:t>
      </w:r>
    </w:p>
    <w:p w:rsidR="00210BBD" w:rsidRPr="009456C6" w:rsidRDefault="00210BBD" w:rsidP="00210BBD">
      <w:pPr>
        <w:pStyle w:val="PargrafodaLista"/>
        <w:numPr>
          <w:ilvl w:val="1"/>
          <w:numId w:val="36"/>
        </w:numPr>
        <w:spacing w:line="360" w:lineRule="auto"/>
        <w:ind w:left="0" w:firstLine="567"/>
        <w:jc w:val="both"/>
        <w:rPr>
          <w:rFonts w:ascii="Times New Roman" w:hAnsi="Times New Roman" w:cs="Times New Roman"/>
          <w:sz w:val="24"/>
          <w:szCs w:val="24"/>
        </w:rPr>
      </w:pPr>
      <w:r w:rsidRPr="009456C6">
        <w:rPr>
          <w:rFonts w:ascii="Times New Roman" w:hAnsi="Times New Roman" w:cs="Times New Roman"/>
          <w:sz w:val="24"/>
          <w:szCs w:val="24"/>
        </w:rPr>
        <w:t>Relatar à Contratante toda e qualquer irregularidade verificada no decorrer da prestação dos serviços;</w:t>
      </w:r>
    </w:p>
    <w:p w:rsidR="00210BBD" w:rsidRPr="009456C6" w:rsidRDefault="00210BBD" w:rsidP="00210BBD">
      <w:pPr>
        <w:pStyle w:val="PargrafodaLista"/>
        <w:numPr>
          <w:ilvl w:val="1"/>
          <w:numId w:val="36"/>
        </w:numPr>
        <w:spacing w:line="360" w:lineRule="auto"/>
        <w:ind w:left="0" w:firstLine="567"/>
        <w:jc w:val="both"/>
        <w:rPr>
          <w:rFonts w:ascii="Times New Roman" w:hAnsi="Times New Roman" w:cs="Times New Roman"/>
          <w:sz w:val="24"/>
          <w:szCs w:val="24"/>
        </w:rPr>
      </w:pPr>
      <w:r w:rsidRPr="009456C6">
        <w:rPr>
          <w:rFonts w:ascii="Times New Roman" w:hAnsi="Times New Roman" w:cs="Times New Roman"/>
          <w:sz w:val="24"/>
          <w:szCs w:val="24"/>
        </w:rPr>
        <w:t>Não permitir a utilização de qualquer trabalho do menor de dezesseis anos, exceto na condição de aprendiz para os maiores de quatorze anos; nem permitir a utilização do trabalho do menor de dezoito anos em trabalho noturno, perigoso ou insalubre;</w:t>
      </w:r>
    </w:p>
    <w:p w:rsidR="00210BBD" w:rsidRPr="009456C6" w:rsidRDefault="00210BBD" w:rsidP="00210BBD">
      <w:pPr>
        <w:pStyle w:val="PargrafodaLista"/>
        <w:numPr>
          <w:ilvl w:val="1"/>
          <w:numId w:val="36"/>
        </w:numPr>
        <w:spacing w:line="360" w:lineRule="auto"/>
        <w:ind w:left="0" w:firstLine="567"/>
        <w:jc w:val="both"/>
        <w:rPr>
          <w:rFonts w:ascii="Times New Roman" w:hAnsi="Times New Roman" w:cs="Times New Roman"/>
          <w:sz w:val="24"/>
          <w:szCs w:val="24"/>
        </w:rPr>
      </w:pPr>
      <w:r w:rsidRPr="009456C6">
        <w:rPr>
          <w:rFonts w:ascii="Times New Roman" w:hAnsi="Times New Roman" w:cs="Times New Roman"/>
          <w:sz w:val="24"/>
          <w:szCs w:val="24"/>
        </w:rPr>
        <w:t xml:space="preserve"> Manter dur</w:t>
      </w:r>
      <w:r w:rsidR="00E872F0">
        <w:rPr>
          <w:rFonts w:ascii="Times New Roman" w:hAnsi="Times New Roman" w:cs="Times New Roman"/>
          <w:sz w:val="24"/>
          <w:szCs w:val="24"/>
        </w:rPr>
        <w:t>ante toda a vigência da</w:t>
      </w:r>
      <w:r w:rsidRPr="009456C6">
        <w:rPr>
          <w:rFonts w:ascii="Times New Roman" w:hAnsi="Times New Roman" w:cs="Times New Roman"/>
          <w:sz w:val="24"/>
          <w:szCs w:val="24"/>
        </w:rPr>
        <w:t xml:space="preserve"> </w:t>
      </w:r>
      <w:r w:rsidR="00E872F0">
        <w:rPr>
          <w:rFonts w:ascii="Times New Roman" w:hAnsi="Times New Roman" w:cs="Times New Roman"/>
          <w:sz w:val="24"/>
          <w:szCs w:val="24"/>
        </w:rPr>
        <w:t>Ata</w:t>
      </w:r>
      <w:r w:rsidRPr="009456C6">
        <w:rPr>
          <w:rFonts w:ascii="Times New Roman" w:hAnsi="Times New Roman" w:cs="Times New Roman"/>
          <w:sz w:val="24"/>
          <w:szCs w:val="24"/>
        </w:rPr>
        <w:t>, em compatibilidade com as obrigações assumidas, todas as condições de habilitação e qualificação exigidas na licitação;</w:t>
      </w:r>
    </w:p>
    <w:p w:rsidR="00210BBD" w:rsidRDefault="00210BBD" w:rsidP="00210BBD">
      <w:pPr>
        <w:pStyle w:val="PargrafodaLista"/>
        <w:numPr>
          <w:ilvl w:val="1"/>
          <w:numId w:val="36"/>
        </w:numPr>
        <w:spacing w:line="360" w:lineRule="auto"/>
        <w:ind w:left="0" w:firstLine="567"/>
        <w:jc w:val="both"/>
        <w:rPr>
          <w:rFonts w:ascii="Times New Roman" w:hAnsi="Times New Roman" w:cs="Times New Roman"/>
          <w:sz w:val="24"/>
          <w:szCs w:val="24"/>
        </w:rPr>
      </w:pPr>
      <w:r w:rsidRPr="009456C6">
        <w:rPr>
          <w:rFonts w:ascii="Times New Roman" w:hAnsi="Times New Roman" w:cs="Times New Roman"/>
          <w:sz w:val="24"/>
          <w:szCs w:val="24"/>
        </w:rPr>
        <w:t>Arcar com o ônus decorrente de eventual equívoco no dimensionamento dos quantitativos de sua proposta, devendo complementá-los, caso o previsto inicialmente em sua proposta não seja satisfatório para o atendimento ao objeto da licitação, exceto quando ocorrer algum dos eventos arrolados nos incisos do § 1º do art. 57 da Lei nº 8.666, de 1993.</w:t>
      </w:r>
    </w:p>
    <w:p w:rsidR="00891E45" w:rsidRDefault="00891E45" w:rsidP="00891E45">
      <w:pPr>
        <w:pStyle w:val="PargrafodaLista"/>
        <w:spacing w:line="360" w:lineRule="auto"/>
        <w:ind w:left="567"/>
        <w:jc w:val="both"/>
        <w:rPr>
          <w:rFonts w:ascii="Times New Roman" w:hAnsi="Times New Roman" w:cs="Times New Roman"/>
          <w:sz w:val="24"/>
          <w:szCs w:val="24"/>
        </w:rPr>
      </w:pPr>
    </w:p>
    <w:p w:rsidR="003D3079" w:rsidRPr="009456C6" w:rsidRDefault="003D3079" w:rsidP="00891E45">
      <w:pPr>
        <w:pStyle w:val="PargrafodaLista"/>
        <w:spacing w:line="360" w:lineRule="auto"/>
        <w:ind w:left="567"/>
        <w:jc w:val="both"/>
        <w:rPr>
          <w:rFonts w:ascii="Times New Roman" w:hAnsi="Times New Roman" w:cs="Times New Roman"/>
          <w:sz w:val="24"/>
          <w:szCs w:val="24"/>
        </w:rPr>
      </w:pPr>
    </w:p>
    <w:p w:rsidR="00D80990" w:rsidRPr="009456C6" w:rsidRDefault="00D80990" w:rsidP="00D80990">
      <w:pPr>
        <w:pStyle w:val="Ttulo9"/>
        <w:keepLines w:val="0"/>
        <w:widowControl/>
        <w:numPr>
          <w:ilvl w:val="0"/>
          <w:numId w:val="36"/>
        </w:numPr>
        <w:tabs>
          <w:tab w:val="left" w:pos="1620"/>
        </w:tabs>
        <w:spacing w:before="0" w:line="360" w:lineRule="auto"/>
        <w:ind w:left="0" w:firstLine="567"/>
        <w:jc w:val="both"/>
        <w:rPr>
          <w:rFonts w:ascii="Times New Roman" w:hAnsi="Times New Roman"/>
          <w:b/>
          <w:bCs/>
          <w:i w:val="0"/>
          <w:color w:val="000000"/>
          <w:sz w:val="24"/>
        </w:rPr>
      </w:pPr>
      <w:r w:rsidRPr="009456C6">
        <w:rPr>
          <w:rFonts w:ascii="Times New Roman" w:hAnsi="Times New Roman"/>
          <w:b/>
          <w:bCs/>
          <w:i w:val="0"/>
          <w:color w:val="000000"/>
          <w:sz w:val="24"/>
        </w:rPr>
        <w:t>OBRIGAÇÕES DA CONTRATANTE</w:t>
      </w:r>
    </w:p>
    <w:p w:rsidR="004A2E91" w:rsidRDefault="004A2E91" w:rsidP="001527E4">
      <w:pPr>
        <w:spacing w:line="360" w:lineRule="auto"/>
        <w:jc w:val="both"/>
        <w:rPr>
          <w:rFonts w:ascii="Times New Roman" w:hAnsi="Times New Roman" w:cs="Times New Roman"/>
          <w:sz w:val="24"/>
          <w:szCs w:val="24"/>
        </w:rPr>
      </w:pPr>
    </w:p>
    <w:p w:rsidR="003D3079" w:rsidRPr="009456C6" w:rsidRDefault="003D3079" w:rsidP="001527E4">
      <w:pPr>
        <w:spacing w:line="360" w:lineRule="auto"/>
        <w:jc w:val="both"/>
        <w:rPr>
          <w:rFonts w:ascii="Times New Roman" w:hAnsi="Times New Roman" w:cs="Times New Roman"/>
          <w:sz w:val="24"/>
          <w:szCs w:val="24"/>
        </w:rPr>
      </w:pPr>
    </w:p>
    <w:p w:rsidR="00210BBD" w:rsidRPr="009456C6" w:rsidRDefault="00210BBD" w:rsidP="00210BBD">
      <w:pPr>
        <w:pStyle w:val="PargrafodaLista"/>
        <w:numPr>
          <w:ilvl w:val="1"/>
          <w:numId w:val="36"/>
        </w:numPr>
        <w:spacing w:line="360" w:lineRule="auto"/>
        <w:ind w:left="0" w:firstLine="567"/>
        <w:jc w:val="both"/>
        <w:rPr>
          <w:rFonts w:ascii="Times New Roman" w:hAnsi="Times New Roman" w:cs="Times New Roman"/>
          <w:sz w:val="24"/>
          <w:szCs w:val="24"/>
        </w:rPr>
      </w:pPr>
      <w:r w:rsidRPr="009456C6">
        <w:rPr>
          <w:rFonts w:ascii="Times New Roman" w:hAnsi="Times New Roman" w:cs="Times New Roman"/>
          <w:sz w:val="24"/>
          <w:szCs w:val="24"/>
        </w:rPr>
        <w:t xml:space="preserve"> Exigir o cumprimento de todas as obrigações assumidas pela Contratada, de acordo com as cláusulas contratuais e os termos de sua proposta;</w:t>
      </w:r>
    </w:p>
    <w:p w:rsidR="00210BBD" w:rsidRPr="009456C6" w:rsidRDefault="00210BBD" w:rsidP="00210BBD">
      <w:pPr>
        <w:pStyle w:val="PargrafodaLista"/>
        <w:numPr>
          <w:ilvl w:val="1"/>
          <w:numId w:val="36"/>
        </w:numPr>
        <w:spacing w:line="360" w:lineRule="auto"/>
        <w:ind w:left="0" w:firstLine="567"/>
        <w:jc w:val="both"/>
        <w:rPr>
          <w:rFonts w:ascii="Times New Roman" w:hAnsi="Times New Roman" w:cs="Times New Roman"/>
          <w:sz w:val="24"/>
          <w:szCs w:val="24"/>
        </w:rPr>
      </w:pPr>
      <w:r w:rsidRPr="009456C6">
        <w:rPr>
          <w:rFonts w:ascii="Times New Roman" w:hAnsi="Times New Roman" w:cs="Times New Roman"/>
          <w:sz w:val="24"/>
          <w:szCs w:val="24"/>
        </w:rPr>
        <w:t>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rsidR="00210BBD" w:rsidRPr="009456C6" w:rsidRDefault="00210BBD" w:rsidP="00210BBD">
      <w:pPr>
        <w:pStyle w:val="PargrafodaLista"/>
        <w:numPr>
          <w:ilvl w:val="1"/>
          <w:numId w:val="36"/>
        </w:numPr>
        <w:spacing w:line="360" w:lineRule="auto"/>
        <w:ind w:left="0" w:firstLine="567"/>
        <w:jc w:val="both"/>
        <w:rPr>
          <w:rFonts w:ascii="Times New Roman" w:hAnsi="Times New Roman" w:cs="Times New Roman"/>
          <w:sz w:val="24"/>
          <w:szCs w:val="24"/>
        </w:rPr>
      </w:pPr>
      <w:r w:rsidRPr="009456C6">
        <w:rPr>
          <w:rFonts w:ascii="Times New Roman" w:hAnsi="Times New Roman" w:cs="Times New Roman"/>
          <w:sz w:val="24"/>
          <w:szCs w:val="24"/>
        </w:rPr>
        <w:t>Notificar a Contratada por escrito da ocorrência de eventuais imperfeições no curso da execução dos serviços, fixando prazo para a sua correção;</w:t>
      </w:r>
    </w:p>
    <w:p w:rsidR="00210BBD" w:rsidRPr="009456C6" w:rsidRDefault="00210BBD" w:rsidP="00210BBD">
      <w:pPr>
        <w:pStyle w:val="PargrafodaLista"/>
        <w:numPr>
          <w:ilvl w:val="1"/>
          <w:numId w:val="36"/>
        </w:numPr>
        <w:spacing w:line="360" w:lineRule="auto"/>
        <w:ind w:left="0" w:firstLine="567"/>
        <w:jc w:val="both"/>
        <w:rPr>
          <w:rFonts w:ascii="Times New Roman" w:hAnsi="Times New Roman" w:cs="Times New Roman"/>
          <w:sz w:val="24"/>
          <w:szCs w:val="24"/>
        </w:rPr>
      </w:pPr>
      <w:r w:rsidRPr="009456C6">
        <w:rPr>
          <w:rFonts w:ascii="Times New Roman" w:hAnsi="Times New Roman" w:cs="Times New Roman"/>
          <w:sz w:val="24"/>
          <w:szCs w:val="24"/>
        </w:rPr>
        <w:t>Não permitir que os empregados da Contratada realizem horas extras, exceto em caso de comprovada necessidade de serviço, formalmente justificada pela autoridade do órgão para o qual o trabalho seja prestado e desde que observado o limite da legislação trabalhista;</w:t>
      </w:r>
    </w:p>
    <w:p w:rsidR="00210BBD" w:rsidRPr="009456C6" w:rsidRDefault="00210BBD" w:rsidP="00210BBD">
      <w:pPr>
        <w:pStyle w:val="PargrafodaLista"/>
        <w:numPr>
          <w:ilvl w:val="1"/>
          <w:numId w:val="36"/>
        </w:numPr>
        <w:spacing w:line="360" w:lineRule="auto"/>
        <w:ind w:left="0" w:firstLine="567"/>
        <w:jc w:val="both"/>
        <w:rPr>
          <w:rFonts w:ascii="Times New Roman" w:hAnsi="Times New Roman" w:cs="Times New Roman"/>
          <w:sz w:val="24"/>
          <w:szCs w:val="24"/>
        </w:rPr>
      </w:pPr>
      <w:r w:rsidRPr="009456C6">
        <w:rPr>
          <w:rFonts w:ascii="Times New Roman" w:hAnsi="Times New Roman" w:cs="Times New Roman"/>
          <w:sz w:val="24"/>
          <w:szCs w:val="24"/>
        </w:rPr>
        <w:t>Pagar à Contratada o valor resultante da prestação do serviço, no prazo e condições estabelecidas no Edital e seus anexos;</w:t>
      </w:r>
    </w:p>
    <w:p w:rsidR="00210BBD" w:rsidRPr="009456C6" w:rsidRDefault="00210BBD" w:rsidP="00210BBD">
      <w:pPr>
        <w:pStyle w:val="PargrafodaLista"/>
        <w:numPr>
          <w:ilvl w:val="1"/>
          <w:numId w:val="36"/>
        </w:numPr>
        <w:spacing w:line="360" w:lineRule="auto"/>
        <w:ind w:left="0" w:firstLine="567"/>
        <w:jc w:val="both"/>
        <w:rPr>
          <w:rFonts w:ascii="Times New Roman" w:hAnsi="Times New Roman" w:cs="Times New Roman"/>
          <w:sz w:val="24"/>
          <w:szCs w:val="24"/>
        </w:rPr>
      </w:pPr>
      <w:r w:rsidRPr="009456C6">
        <w:rPr>
          <w:rFonts w:ascii="Times New Roman" w:hAnsi="Times New Roman" w:cs="Times New Roman"/>
          <w:sz w:val="24"/>
          <w:szCs w:val="24"/>
        </w:rPr>
        <w:t>Efetuar as retenções tributárias devidas sobre o valor da Nota Fiscal/Fatura fornecida pela contratada, em conformidade com o art. 36, §8º da IN SLTI/MPOG N. 02/2008.</w:t>
      </w:r>
    </w:p>
    <w:p w:rsidR="00210BBD" w:rsidRDefault="00210BBD" w:rsidP="00210BBD">
      <w:pPr>
        <w:pStyle w:val="PargrafodaLista"/>
        <w:spacing w:line="360" w:lineRule="auto"/>
        <w:ind w:left="567"/>
        <w:jc w:val="both"/>
        <w:rPr>
          <w:rFonts w:ascii="Times New Roman" w:hAnsi="Times New Roman" w:cs="Times New Roman"/>
          <w:sz w:val="24"/>
          <w:szCs w:val="24"/>
        </w:rPr>
      </w:pPr>
    </w:p>
    <w:p w:rsidR="003E5052" w:rsidRPr="009456C6" w:rsidRDefault="003E5052" w:rsidP="00210BBD">
      <w:pPr>
        <w:pStyle w:val="PargrafodaLista"/>
        <w:spacing w:line="360" w:lineRule="auto"/>
        <w:ind w:left="567"/>
        <w:jc w:val="both"/>
        <w:rPr>
          <w:rFonts w:ascii="Times New Roman" w:hAnsi="Times New Roman" w:cs="Times New Roman"/>
          <w:sz w:val="24"/>
          <w:szCs w:val="24"/>
        </w:rPr>
      </w:pPr>
    </w:p>
    <w:p w:rsidR="00210BBD" w:rsidRPr="009456C6" w:rsidRDefault="00210BBD" w:rsidP="00210BBD">
      <w:pPr>
        <w:pStyle w:val="Ttulo9"/>
        <w:keepLines w:val="0"/>
        <w:widowControl/>
        <w:numPr>
          <w:ilvl w:val="0"/>
          <w:numId w:val="36"/>
        </w:numPr>
        <w:tabs>
          <w:tab w:val="left" w:pos="1620"/>
        </w:tabs>
        <w:spacing w:before="0" w:line="360" w:lineRule="auto"/>
        <w:ind w:left="0" w:firstLine="567"/>
        <w:jc w:val="both"/>
        <w:rPr>
          <w:rFonts w:ascii="Times New Roman" w:hAnsi="Times New Roman"/>
          <w:b/>
          <w:bCs/>
          <w:i w:val="0"/>
          <w:color w:val="000000"/>
          <w:sz w:val="24"/>
        </w:rPr>
      </w:pPr>
      <w:r w:rsidRPr="009456C6">
        <w:rPr>
          <w:rFonts w:ascii="Times New Roman" w:hAnsi="Times New Roman"/>
          <w:b/>
          <w:bCs/>
          <w:i w:val="0"/>
          <w:color w:val="000000"/>
          <w:sz w:val="24"/>
        </w:rPr>
        <w:t>DA SUBCONTRATAÇÃO</w:t>
      </w:r>
    </w:p>
    <w:p w:rsidR="00210BBD" w:rsidRDefault="00210BBD" w:rsidP="00210BBD"/>
    <w:p w:rsidR="003E5052" w:rsidRPr="009456C6" w:rsidRDefault="003E5052" w:rsidP="00210BBD"/>
    <w:p w:rsidR="00210BBD" w:rsidRPr="009456C6" w:rsidRDefault="00210BBD" w:rsidP="00210BBD">
      <w:pPr>
        <w:pStyle w:val="PargrafodaLista"/>
        <w:numPr>
          <w:ilvl w:val="1"/>
          <w:numId w:val="36"/>
        </w:numPr>
        <w:spacing w:line="360" w:lineRule="auto"/>
        <w:ind w:left="0" w:firstLine="567"/>
        <w:jc w:val="both"/>
        <w:rPr>
          <w:rFonts w:ascii="Times New Roman" w:hAnsi="Times New Roman" w:cs="Times New Roman"/>
          <w:sz w:val="24"/>
          <w:szCs w:val="24"/>
        </w:rPr>
      </w:pPr>
      <w:r w:rsidRPr="009456C6">
        <w:rPr>
          <w:rFonts w:ascii="Times New Roman" w:hAnsi="Times New Roman" w:cs="Times New Roman"/>
          <w:sz w:val="24"/>
          <w:szCs w:val="24"/>
        </w:rPr>
        <w:t>Não será admitida a subcontratação do objeto l</w:t>
      </w:r>
      <w:r w:rsidR="001D3658">
        <w:rPr>
          <w:rFonts w:ascii="Times New Roman" w:hAnsi="Times New Roman" w:cs="Times New Roman"/>
          <w:sz w:val="24"/>
          <w:szCs w:val="24"/>
        </w:rPr>
        <w:t>icitad</w:t>
      </w:r>
      <w:r w:rsidRPr="009456C6">
        <w:rPr>
          <w:rFonts w:ascii="Times New Roman" w:hAnsi="Times New Roman" w:cs="Times New Roman"/>
          <w:sz w:val="24"/>
          <w:szCs w:val="24"/>
        </w:rPr>
        <w:t>o.</w:t>
      </w:r>
    </w:p>
    <w:p w:rsidR="00210BBD" w:rsidRPr="009456C6" w:rsidRDefault="00210BBD" w:rsidP="00210BBD">
      <w:pPr>
        <w:pStyle w:val="PargrafodaLista"/>
        <w:spacing w:line="360" w:lineRule="auto"/>
        <w:ind w:left="567"/>
        <w:jc w:val="both"/>
        <w:rPr>
          <w:rFonts w:ascii="Times New Roman" w:hAnsi="Times New Roman" w:cs="Times New Roman"/>
          <w:sz w:val="24"/>
          <w:szCs w:val="24"/>
        </w:rPr>
      </w:pPr>
    </w:p>
    <w:p w:rsidR="00210BBD" w:rsidRPr="009456C6" w:rsidRDefault="00210BBD" w:rsidP="00210BBD">
      <w:pPr>
        <w:pStyle w:val="Ttulo9"/>
        <w:keepLines w:val="0"/>
        <w:widowControl/>
        <w:numPr>
          <w:ilvl w:val="0"/>
          <w:numId w:val="36"/>
        </w:numPr>
        <w:tabs>
          <w:tab w:val="left" w:pos="1620"/>
        </w:tabs>
        <w:spacing w:before="0" w:line="360" w:lineRule="auto"/>
        <w:ind w:left="0" w:firstLine="567"/>
        <w:jc w:val="both"/>
        <w:rPr>
          <w:rFonts w:ascii="Times New Roman" w:hAnsi="Times New Roman"/>
          <w:b/>
          <w:bCs/>
          <w:i w:val="0"/>
          <w:color w:val="000000"/>
          <w:sz w:val="24"/>
        </w:rPr>
      </w:pPr>
      <w:r w:rsidRPr="009456C6">
        <w:rPr>
          <w:rFonts w:ascii="Times New Roman" w:hAnsi="Times New Roman"/>
          <w:b/>
          <w:bCs/>
          <w:i w:val="0"/>
          <w:color w:val="000000"/>
          <w:sz w:val="24"/>
        </w:rPr>
        <w:t>ALTERAÇÃO SUBJETIVA</w:t>
      </w:r>
    </w:p>
    <w:p w:rsidR="00210BBD" w:rsidRPr="009456C6" w:rsidRDefault="00210BBD" w:rsidP="00210BBD"/>
    <w:p w:rsidR="00210BBD" w:rsidRPr="009456C6" w:rsidRDefault="00210BBD" w:rsidP="00210BBD">
      <w:pPr>
        <w:pStyle w:val="PargrafodaLista"/>
        <w:numPr>
          <w:ilvl w:val="1"/>
          <w:numId w:val="36"/>
        </w:numPr>
        <w:spacing w:line="360" w:lineRule="auto"/>
        <w:ind w:left="0" w:firstLine="567"/>
        <w:jc w:val="both"/>
        <w:rPr>
          <w:rFonts w:ascii="Times New Roman" w:hAnsi="Times New Roman" w:cs="Times New Roman"/>
          <w:sz w:val="24"/>
          <w:szCs w:val="24"/>
        </w:rPr>
      </w:pPr>
      <w:r w:rsidRPr="009456C6">
        <w:rPr>
          <w:rFonts w:ascii="Times New Roman" w:hAnsi="Times New Roman" w:cs="Times New Roman"/>
          <w:sz w:val="24"/>
          <w:szCs w:val="24"/>
        </w:rPr>
        <w:t xml:space="preserve">É admissível a fusão, cisão ou incorporação da contratada com/em outra pessoa jurídica, desde que sejam observados pela nova pessoa jurídica todos os requisitos de habilitação exigidos na licitação original; não haja prejuízo à execução do </w:t>
      </w:r>
      <w:r w:rsidRPr="009456C6">
        <w:rPr>
          <w:rFonts w:ascii="Times New Roman" w:hAnsi="Times New Roman" w:cs="Times New Roman"/>
          <w:sz w:val="24"/>
          <w:szCs w:val="24"/>
        </w:rPr>
        <w:lastRenderedPageBreak/>
        <w:t xml:space="preserve">objeto pactuado e haja a anuência expressa da Administração à continuidade do </w:t>
      </w:r>
      <w:r w:rsidR="00E872F0">
        <w:rPr>
          <w:rFonts w:ascii="Times New Roman" w:hAnsi="Times New Roman" w:cs="Times New Roman"/>
          <w:sz w:val="24"/>
          <w:szCs w:val="24"/>
        </w:rPr>
        <w:t>serviço</w:t>
      </w:r>
      <w:r w:rsidRPr="009456C6">
        <w:rPr>
          <w:rFonts w:ascii="Times New Roman" w:hAnsi="Times New Roman" w:cs="Times New Roman"/>
          <w:sz w:val="24"/>
          <w:szCs w:val="24"/>
        </w:rPr>
        <w:t>.</w:t>
      </w:r>
    </w:p>
    <w:p w:rsidR="00210BBD" w:rsidRDefault="00210BBD" w:rsidP="00210BBD">
      <w:pPr>
        <w:pStyle w:val="PargrafodaLista"/>
        <w:spacing w:line="360" w:lineRule="auto"/>
        <w:ind w:left="567"/>
        <w:jc w:val="both"/>
        <w:rPr>
          <w:rFonts w:ascii="Times New Roman" w:hAnsi="Times New Roman" w:cs="Times New Roman"/>
          <w:sz w:val="24"/>
          <w:szCs w:val="24"/>
        </w:rPr>
      </w:pPr>
    </w:p>
    <w:p w:rsidR="003E5052" w:rsidRPr="009456C6" w:rsidRDefault="003E5052" w:rsidP="00210BBD">
      <w:pPr>
        <w:pStyle w:val="PargrafodaLista"/>
        <w:spacing w:line="360" w:lineRule="auto"/>
        <w:ind w:left="567"/>
        <w:jc w:val="both"/>
        <w:rPr>
          <w:rFonts w:ascii="Times New Roman" w:hAnsi="Times New Roman" w:cs="Times New Roman"/>
          <w:sz w:val="24"/>
          <w:szCs w:val="24"/>
        </w:rPr>
      </w:pPr>
    </w:p>
    <w:p w:rsidR="00D80990" w:rsidRPr="003D3079" w:rsidRDefault="00D80990" w:rsidP="00D80990">
      <w:pPr>
        <w:pStyle w:val="Ttulo9"/>
        <w:keepLines w:val="0"/>
        <w:widowControl/>
        <w:numPr>
          <w:ilvl w:val="0"/>
          <w:numId w:val="36"/>
        </w:numPr>
        <w:tabs>
          <w:tab w:val="left" w:pos="1620"/>
        </w:tabs>
        <w:spacing w:before="0" w:line="360" w:lineRule="auto"/>
        <w:ind w:left="0" w:firstLine="567"/>
        <w:jc w:val="both"/>
        <w:rPr>
          <w:rFonts w:ascii="Times New Roman" w:hAnsi="Times New Roman"/>
          <w:b/>
          <w:bCs/>
          <w:i w:val="0"/>
          <w:color w:val="000000"/>
          <w:sz w:val="24"/>
        </w:rPr>
      </w:pPr>
      <w:r w:rsidRPr="003D3079">
        <w:rPr>
          <w:rFonts w:ascii="Times New Roman" w:hAnsi="Times New Roman"/>
          <w:b/>
          <w:bCs/>
          <w:i w:val="0"/>
          <w:color w:val="000000"/>
          <w:sz w:val="24"/>
        </w:rPr>
        <w:t>PAGAMENTO</w:t>
      </w:r>
    </w:p>
    <w:p w:rsidR="004A2E91" w:rsidRDefault="004A2E91" w:rsidP="001527E4">
      <w:pPr>
        <w:spacing w:line="360" w:lineRule="auto"/>
        <w:jc w:val="both"/>
        <w:rPr>
          <w:rFonts w:ascii="Times New Roman" w:hAnsi="Times New Roman" w:cs="Times New Roman"/>
          <w:sz w:val="24"/>
          <w:szCs w:val="24"/>
        </w:rPr>
      </w:pPr>
    </w:p>
    <w:p w:rsidR="003E5052" w:rsidRPr="004F2CB2" w:rsidRDefault="003E5052" w:rsidP="001527E4">
      <w:pPr>
        <w:spacing w:line="360" w:lineRule="auto"/>
        <w:jc w:val="both"/>
        <w:rPr>
          <w:rFonts w:ascii="Times New Roman" w:hAnsi="Times New Roman" w:cs="Times New Roman"/>
          <w:sz w:val="24"/>
          <w:szCs w:val="24"/>
        </w:rPr>
      </w:pPr>
    </w:p>
    <w:p w:rsidR="003D3079" w:rsidRDefault="00876262" w:rsidP="00CA1C28">
      <w:pPr>
        <w:pStyle w:val="PargrafodaLista"/>
        <w:numPr>
          <w:ilvl w:val="1"/>
          <w:numId w:val="36"/>
        </w:numPr>
        <w:spacing w:line="360" w:lineRule="auto"/>
        <w:ind w:left="0" w:firstLine="567"/>
        <w:jc w:val="both"/>
        <w:rPr>
          <w:rFonts w:ascii="Times New Roman" w:hAnsi="Times New Roman" w:cs="Times New Roman"/>
          <w:sz w:val="24"/>
          <w:szCs w:val="24"/>
        </w:rPr>
      </w:pPr>
      <w:r w:rsidRPr="004F2CB2">
        <w:rPr>
          <w:rFonts w:ascii="Times New Roman" w:hAnsi="Times New Roman" w:cs="Times New Roman"/>
          <w:sz w:val="24"/>
          <w:szCs w:val="24"/>
        </w:rPr>
        <w:t xml:space="preserve">A </w:t>
      </w:r>
      <w:r w:rsidR="004F2CB2" w:rsidRPr="004F2CB2">
        <w:rPr>
          <w:rFonts w:ascii="Times New Roman" w:hAnsi="Times New Roman" w:cs="Times New Roman"/>
          <w:sz w:val="24"/>
          <w:szCs w:val="24"/>
        </w:rPr>
        <w:t>Prefeitura Universitária da UFPB</w:t>
      </w:r>
      <w:r w:rsidRPr="004F2CB2">
        <w:rPr>
          <w:rFonts w:ascii="Times New Roman" w:hAnsi="Times New Roman" w:cs="Times New Roman"/>
          <w:sz w:val="24"/>
          <w:szCs w:val="24"/>
        </w:rPr>
        <w:t xml:space="preserve"> procederá ao pagamento no prazo de </w:t>
      </w:r>
      <w:r w:rsidR="004F2CB2" w:rsidRPr="004F2CB2">
        <w:rPr>
          <w:rFonts w:ascii="Times New Roman" w:hAnsi="Times New Roman" w:cs="Times New Roman"/>
          <w:sz w:val="24"/>
          <w:szCs w:val="24"/>
        </w:rPr>
        <w:t>30 (trinta</w:t>
      </w:r>
      <w:r w:rsidRPr="004F2CB2">
        <w:rPr>
          <w:rFonts w:ascii="Times New Roman" w:hAnsi="Times New Roman" w:cs="Times New Roman"/>
          <w:sz w:val="24"/>
          <w:szCs w:val="24"/>
        </w:rPr>
        <w:t xml:space="preserve">) dias úteis após a apresentação da Nota Fiscal. O pagamento será efetuado mediante Ordem Bancária a ser depositada em conta corrente. A nota </w:t>
      </w:r>
      <w:r w:rsidR="00D80990" w:rsidRPr="004F2CB2">
        <w:rPr>
          <w:rFonts w:ascii="Times New Roman" w:hAnsi="Times New Roman" w:cs="Times New Roman"/>
          <w:sz w:val="24"/>
          <w:szCs w:val="24"/>
        </w:rPr>
        <w:t>fiscal deverá</w:t>
      </w:r>
      <w:r w:rsidRPr="004F2CB2">
        <w:rPr>
          <w:rFonts w:ascii="Times New Roman" w:hAnsi="Times New Roman" w:cs="Times New Roman"/>
          <w:sz w:val="24"/>
          <w:szCs w:val="24"/>
        </w:rPr>
        <w:t xml:space="preserve"> ser atestada pelo fiscal, onde deverá estar </w:t>
      </w:r>
      <w:r w:rsidR="00D80990" w:rsidRPr="004F2CB2">
        <w:rPr>
          <w:rFonts w:ascii="Times New Roman" w:hAnsi="Times New Roman" w:cs="Times New Roman"/>
          <w:sz w:val="24"/>
          <w:szCs w:val="24"/>
        </w:rPr>
        <w:t>anexa</w:t>
      </w:r>
      <w:r w:rsidRPr="004F2CB2">
        <w:rPr>
          <w:rFonts w:ascii="Times New Roman" w:hAnsi="Times New Roman" w:cs="Times New Roman"/>
          <w:sz w:val="24"/>
          <w:szCs w:val="24"/>
        </w:rPr>
        <w:t xml:space="preserve"> as Certidões de Comprovação de Execução dos Serviços, pelos servidores indicados em cada localidade.</w:t>
      </w:r>
    </w:p>
    <w:p w:rsidR="004A2E91" w:rsidRDefault="003D3079" w:rsidP="00CA1C28">
      <w:pPr>
        <w:pStyle w:val="PargrafodaLista"/>
        <w:numPr>
          <w:ilvl w:val="1"/>
          <w:numId w:val="36"/>
        </w:numPr>
        <w:spacing w:line="360" w:lineRule="auto"/>
        <w:ind w:left="0" w:firstLine="567"/>
        <w:jc w:val="both"/>
        <w:rPr>
          <w:rFonts w:ascii="Times New Roman" w:hAnsi="Times New Roman" w:cs="Times New Roman"/>
          <w:sz w:val="24"/>
          <w:szCs w:val="24"/>
        </w:rPr>
      </w:pPr>
      <w:r>
        <w:rPr>
          <w:rFonts w:ascii="Times New Roman" w:hAnsi="Times New Roman" w:cs="Times New Roman"/>
          <w:sz w:val="24"/>
          <w:szCs w:val="24"/>
        </w:rPr>
        <w:t>Demais considerações sobre este tópico, encontram-se detalhadas no Edital.</w:t>
      </w:r>
      <w:r w:rsidR="00876262" w:rsidRPr="004F2CB2">
        <w:rPr>
          <w:rFonts w:ascii="Times New Roman" w:hAnsi="Times New Roman" w:cs="Times New Roman"/>
          <w:sz w:val="24"/>
          <w:szCs w:val="24"/>
        </w:rPr>
        <w:t xml:space="preserve"> </w:t>
      </w:r>
    </w:p>
    <w:p w:rsidR="00CF1426" w:rsidRDefault="00CF1426" w:rsidP="00CF1426">
      <w:pPr>
        <w:pStyle w:val="PargrafodaLista"/>
        <w:spacing w:line="360" w:lineRule="auto"/>
        <w:ind w:left="567"/>
        <w:jc w:val="both"/>
        <w:rPr>
          <w:rFonts w:ascii="Times New Roman" w:hAnsi="Times New Roman" w:cs="Times New Roman"/>
          <w:sz w:val="24"/>
          <w:szCs w:val="24"/>
        </w:rPr>
      </w:pPr>
    </w:p>
    <w:p w:rsidR="003D3079" w:rsidRDefault="003D3079" w:rsidP="00CF1426">
      <w:pPr>
        <w:pStyle w:val="PargrafodaLista"/>
        <w:spacing w:line="360" w:lineRule="auto"/>
        <w:ind w:left="567"/>
        <w:jc w:val="both"/>
        <w:rPr>
          <w:rFonts w:ascii="Times New Roman" w:hAnsi="Times New Roman" w:cs="Times New Roman"/>
          <w:sz w:val="24"/>
          <w:szCs w:val="24"/>
        </w:rPr>
      </w:pPr>
    </w:p>
    <w:p w:rsidR="00210BBD" w:rsidRPr="009456C6" w:rsidRDefault="00210BBD" w:rsidP="00210BBD">
      <w:pPr>
        <w:pStyle w:val="Ttulo9"/>
        <w:keepLines w:val="0"/>
        <w:widowControl/>
        <w:numPr>
          <w:ilvl w:val="0"/>
          <w:numId w:val="36"/>
        </w:numPr>
        <w:tabs>
          <w:tab w:val="left" w:pos="1620"/>
        </w:tabs>
        <w:spacing w:before="0" w:line="360" w:lineRule="auto"/>
        <w:ind w:left="0" w:firstLine="567"/>
        <w:jc w:val="both"/>
        <w:rPr>
          <w:rFonts w:ascii="Times New Roman" w:hAnsi="Times New Roman"/>
          <w:b/>
          <w:bCs/>
          <w:i w:val="0"/>
          <w:color w:val="000000"/>
          <w:sz w:val="24"/>
        </w:rPr>
      </w:pPr>
      <w:r w:rsidRPr="009456C6">
        <w:rPr>
          <w:rFonts w:ascii="Times New Roman" w:hAnsi="Times New Roman"/>
          <w:b/>
          <w:bCs/>
          <w:i w:val="0"/>
          <w:color w:val="000000"/>
          <w:sz w:val="24"/>
        </w:rPr>
        <w:t>CONTROLE E FISCALIZAÇÃO DA EXECUÇÃO</w:t>
      </w:r>
    </w:p>
    <w:p w:rsidR="004A2E91" w:rsidRDefault="004A2E91" w:rsidP="001527E4">
      <w:pPr>
        <w:spacing w:line="360" w:lineRule="auto"/>
        <w:jc w:val="both"/>
        <w:rPr>
          <w:rFonts w:ascii="Times New Roman" w:hAnsi="Times New Roman" w:cs="Times New Roman"/>
          <w:sz w:val="24"/>
          <w:szCs w:val="24"/>
        </w:rPr>
      </w:pPr>
    </w:p>
    <w:p w:rsidR="003E5052" w:rsidRPr="009456C6" w:rsidRDefault="003E5052" w:rsidP="001527E4">
      <w:pPr>
        <w:spacing w:line="360" w:lineRule="auto"/>
        <w:jc w:val="both"/>
        <w:rPr>
          <w:rFonts w:ascii="Times New Roman" w:hAnsi="Times New Roman" w:cs="Times New Roman"/>
          <w:sz w:val="24"/>
          <w:szCs w:val="24"/>
        </w:rPr>
      </w:pPr>
    </w:p>
    <w:p w:rsidR="00210BBD" w:rsidRPr="009456C6" w:rsidRDefault="00210BBD" w:rsidP="00210BBD">
      <w:pPr>
        <w:pStyle w:val="PargrafodaLista"/>
        <w:numPr>
          <w:ilvl w:val="1"/>
          <w:numId w:val="36"/>
        </w:numPr>
        <w:spacing w:line="360" w:lineRule="auto"/>
        <w:ind w:left="0" w:firstLine="567"/>
        <w:jc w:val="both"/>
        <w:rPr>
          <w:rFonts w:ascii="Times New Roman" w:hAnsi="Times New Roman" w:cs="Times New Roman"/>
          <w:sz w:val="24"/>
          <w:szCs w:val="24"/>
        </w:rPr>
      </w:pPr>
      <w:r w:rsidRPr="009456C6">
        <w:rPr>
          <w:rFonts w:ascii="Times New Roman" w:hAnsi="Times New Roman" w:cs="Times New Roman"/>
          <w:sz w:val="24"/>
          <w:szCs w:val="24"/>
        </w:rPr>
        <w:t>O acompanhamento e a fiscalização da execução do</w:t>
      </w:r>
      <w:r w:rsidR="00E872F0">
        <w:rPr>
          <w:rFonts w:ascii="Times New Roman" w:hAnsi="Times New Roman" w:cs="Times New Roman"/>
          <w:sz w:val="24"/>
          <w:szCs w:val="24"/>
        </w:rPr>
        <w:t>s serviços</w:t>
      </w:r>
      <w:r w:rsidRPr="009456C6">
        <w:rPr>
          <w:rFonts w:ascii="Times New Roman" w:hAnsi="Times New Roman" w:cs="Times New Roman"/>
          <w:sz w:val="24"/>
          <w:szCs w:val="24"/>
        </w:rPr>
        <w:t xml:space="preserve"> consistem na verificação da conformidade da prestação dos serviços e da alocação dos recursos necessários, de forma a assegurar o perfeito cumprimento do ajuste, devendo ser exercidos por um ou mais representantes da Contratante, especialmente designados, na forma dos arts. 67 e 73 da Lei nº 8.666, de 1993, e do art. 6º do Decreto nº 2.271, de 1997.</w:t>
      </w:r>
    </w:p>
    <w:p w:rsidR="00210BBD" w:rsidRPr="009456C6" w:rsidRDefault="00210BBD" w:rsidP="00210BBD">
      <w:pPr>
        <w:pStyle w:val="PargrafodaLista"/>
        <w:numPr>
          <w:ilvl w:val="1"/>
          <w:numId w:val="36"/>
        </w:numPr>
        <w:spacing w:line="360" w:lineRule="auto"/>
        <w:ind w:left="0" w:firstLine="567"/>
        <w:jc w:val="both"/>
        <w:rPr>
          <w:rFonts w:ascii="Times New Roman" w:hAnsi="Times New Roman" w:cs="Times New Roman"/>
          <w:sz w:val="24"/>
          <w:szCs w:val="24"/>
        </w:rPr>
      </w:pPr>
      <w:r w:rsidRPr="009456C6">
        <w:rPr>
          <w:rFonts w:ascii="Times New Roman" w:hAnsi="Times New Roman" w:cs="Times New Roman"/>
          <w:sz w:val="24"/>
          <w:szCs w:val="24"/>
        </w:rPr>
        <w:t>O representante da Contratante deverá ter a experiência necessária para o acompanhamento e controle da execução dos serviços.</w:t>
      </w:r>
    </w:p>
    <w:p w:rsidR="00210BBD" w:rsidRPr="009456C6" w:rsidRDefault="00210BBD" w:rsidP="00210BBD">
      <w:pPr>
        <w:pStyle w:val="PargrafodaLista"/>
        <w:numPr>
          <w:ilvl w:val="1"/>
          <w:numId w:val="36"/>
        </w:numPr>
        <w:spacing w:line="360" w:lineRule="auto"/>
        <w:ind w:left="0" w:firstLine="567"/>
        <w:jc w:val="both"/>
        <w:rPr>
          <w:rFonts w:ascii="Times New Roman" w:hAnsi="Times New Roman" w:cs="Times New Roman"/>
          <w:sz w:val="24"/>
          <w:szCs w:val="24"/>
        </w:rPr>
      </w:pPr>
      <w:r w:rsidRPr="009456C6">
        <w:rPr>
          <w:rFonts w:ascii="Times New Roman" w:hAnsi="Times New Roman" w:cs="Times New Roman"/>
          <w:sz w:val="24"/>
          <w:szCs w:val="24"/>
        </w:rPr>
        <w:t>A verificação da adequação da prestação do serviço deverá ser realizada com base nos critérios previstos neste Termo de Referência.</w:t>
      </w:r>
    </w:p>
    <w:p w:rsidR="00210BBD" w:rsidRPr="009456C6" w:rsidRDefault="00210BBD" w:rsidP="00210BBD">
      <w:pPr>
        <w:pStyle w:val="PargrafodaLista"/>
        <w:numPr>
          <w:ilvl w:val="1"/>
          <w:numId w:val="36"/>
        </w:numPr>
        <w:spacing w:line="360" w:lineRule="auto"/>
        <w:ind w:left="0" w:firstLine="567"/>
        <w:jc w:val="both"/>
        <w:rPr>
          <w:rFonts w:ascii="Times New Roman" w:hAnsi="Times New Roman" w:cs="Times New Roman"/>
          <w:sz w:val="24"/>
          <w:szCs w:val="24"/>
        </w:rPr>
      </w:pPr>
      <w:r w:rsidRPr="009456C6">
        <w:rPr>
          <w:rFonts w:ascii="Times New Roman" w:hAnsi="Times New Roman" w:cs="Times New Roman"/>
          <w:sz w:val="24"/>
          <w:szCs w:val="24"/>
        </w:rPr>
        <w:t xml:space="preserve">A execução dos </w:t>
      </w:r>
      <w:r w:rsidR="00E872F0">
        <w:rPr>
          <w:rFonts w:ascii="Times New Roman" w:hAnsi="Times New Roman" w:cs="Times New Roman"/>
          <w:sz w:val="24"/>
          <w:szCs w:val="24"/>
        </w:rPr>
        <w:t>serviços</w:t>
      </w:r>
      <w:r w:rsidRPr="009456C6">
        <w:rPr>
          <w:rFonts w:ascii="Times New Roman" w:hAnsi="Times New Roman" w:cs="Times New Roman"/>
          <w:sz w:val="24"/>
          <w:szCs w:val="24"/>
        </w:rPr>
        <w:t xml:space="preserve"> deverá ser acompanhada e fiscalizada por meio de instrumentos de controle, que compreendam a mensuração dos aspectos mencionados no art. 34 da Instrução Normativa SLTI/MPOG nº 02, de 2008, quando for o caso.</w:t>
      </w:r>
    </w:p>
    <w:p w:rsidR="00210BBD" w:rsidRPr="009456C6" w:rsidRDefault="00210BBD" w:rsidP="00210BBD">
      <w:pPr>
        <w:pStyle w:val="PargrafodaLista"/>
        <w:numPr>
          <w:ilvl w:val="1"/>
          <w:numId w:val="36"/>
        </w:numPr>
        <w:spacing w:line="360" w:lineRule="auto"/>
        <w:ind w:left="0" w:firstLine="567"/>
        <w:jc w:val="both"/>
        <w:rPr>
          <w:rFonts w:ascii="Times New Roman" w:hAnsi="Times New Roman" w:cs="Times New Roman"/>
          <w:sz w:val="24"/>
          <w:szCs w:val="24"/>
        </w:rPr>
      </w:pPr>
      <w:r w:rsidRPr="009456C6">
        <w:rPr>
          <w:rFonts w:ascii="Times New Roman" w:hAnsi="Times New Roman" w:cs="Times New Roman"/>
          <w:sz w:val="24"/>
          <w:szCs w:val="24"/>
        </w:rPr>
        <w:t xml:space="preserve">O fiscal, ao verificar que houve subdimensionamento da produtividade pactuada, sem perda da qualidade na execução do serviço, deverá comunicar à </w:t>
      </w:r>
      <w:r w:rsidRPr="009456C6">
        <w:rPr>
          <w:rFonts w:ascii="Times New Roman" w:hAnsi="Times New Roman" w:cs="Times New Roman"/>
          <w:sz w:val="24"/>
          <w:szCs w:val="24"/>
        </w:rPr>
        <w:lastRenderedPageBreak/>
        <w:t>autoridade responsável para que esta promova a adequação contratual à produtividade efetivamente realizada, respeitando-se os limites de alteração dos valores contratuais previstos no § 1º do artigo 65 da Lei nº 8.666, de 1993.</w:t>
      </w:r>
    </w:p>
    <w:p w:rsidR="00210BBD" w:rsidRPr="009456C6" w:rsidRDefault="00210BBD" w:rsidP="00210BBD">
      <w:pPr>
        <w:pStyle w:val="PargrafodaLista"/>
        <w:numPr>
          <w:ilvl w:val="1"/>
          <w:numId w:val="36"/>
        </w:numPr>
        <w:spacing w:line="360" w:lineRule="auto"/>
        <w:ind w:left="0" w:firstLine="567"/>
        <w:jc w:val="both"/>
        <w:rPr>
          <w:rFonts w:ascii="Times New Roman" w:hAnsi="Times New Roman" w:cs="Times New Roman"/>
          <w:sz w:val="24"/>
          <w:szCs w:val="24"/>
        </w:rPr>
      </w:pPr>
      <w:r w:rsidRPr="009456C6">
        <w:rPr>
          <w:rFonts w:ascii="Times New Roman" w:hAnsi="Times New Roman" w:cs="Times New Roman"/>
          <w:sz w:val="24"/>
          <w:szCs w:val="24"/>
        </w:rPr>
        <w:t>A conformidade do material a ser utilizado na execução dos serviços deverá ser verificada juntamente com o documento da Contratada que contenha a relação detalhada dos mesmos, de acordo com o estabelecido neste Termo de Referência e na proposta, informando as respectivas quantidades e especificações técnicas, tais como: marca, qualidade e forma de uso.</w:t>
      </w:r>
    </w:p>
    <w:p w:rsidR="00210BBD" w:rsidRPr="009456C6" w:rsidRDefault="00210BBD" w:rsidP="00210BBD">
      <w:pPr>
        <w:pStyle w:val="PargrafodaLista"/>
        <w:numPr>
          <w:ilvl w:val="1"/>
          <w:numId w:val="36"/>
        </w:numPr>
        <w:spacing w:line="360" w:lineRule="auto"/>
        <w:ind w:left="0" w:firstLine="567"/>
        <w:jc w:val="both"/>
        <w:rPr>
          <w:rFonts w:ascii="Times New Roman" w:hAnsi="Times New Roman" w:cs="Times New Roman"/>
          <w:sz w:val="24"/>
          <w:szCs w:val="24"/>
        </w:rPr>
      </w:pPr>
      <w:r w:rsidRPr="009456C6">
        <w:rPr>
          <w:rFonts w:ascii="Times New Roman" w:hAnsi="Times New Roman" w:cs="Times New Roman"/>
          <w:sz w:val="24"/>
          <w:szCs w:val="24"/>
        </w:rPr>
        <w:t>O representante da Contratante deverá promover o registro das ocorrências verificadas, adotando as providências necessárias ao fiel cumprimento das cláusulas contratuais, conforme o disposto nos §§ 1º e 2º do art. 67 da Lei nº 8.666, de 1993.</w:t>
      </w:r>
    </w:p>
    <w:p w:rsidR="00210BBD" w:rsidRPr="009456C6" w:rsidRDefault="00210BBD" w:rsidP="00210BBD">
      <w:pPr>
        <w:pStyle w:val="PargrafodaLista"/>
        <w:numPr>
          <w:ilvl w:val="1"/>
          <w:numId w:val="36"/>
        </w:numPr>
        <w:spacing w:line="360" w:lineRule="auto"/>
        <w:ind w:left="0" w:firstLine="567"/>
        <w:jc w:val="both"/>
        <w:rPr>
          <w:rFonts w:ascii="Times New Roman" w:hAnsi="Times New Roman" w:cs="Times New Roman"/>
          <w:sz w:val="24"/>
          <w:szCs w:val="24"/>
        </w:rPr>
      </w:pPr>
      <w:r w:rsidRPr="009456C6">
        <w:rPr>
          <w:rFonts w:ascii="Times New Roman" w:hAnsi="Times New Roman" w:cs="Times New Roman"/>
          <w:sz w:val="24"/>
          <w:szCs w:val="24"/>
        </w:rPr>
        <w:t>O descumprimento total ou parcial das demais obrigações e responsabilidades assumidas pela Contratada ensejará a aplicação de sanções administrativas, previstas neste Termo de Referência e na legislação vigente, podendo culminar em rescisão contratual, conforme disposto nos artigos 77 e 80 da Lei nº 8.666, de 1993.</w:t>
      </w:r>
    </w:p>
    <w:p w:rsidR="00210BBD" w:rsidRPr="009456C6" w:rsidRDefault="00210BBD" w:rsidP="00210BBD">
      <w:pPr>
        <w:pStyle w:val="PargrafodaLista"/>
        <w:numPr>
          <w:ilvl w:val="1"/>
          <w:numId w:val="36"/>
        </w:numPr>
        <w:spacing w:line="360" w:lineRule="auto"/>
        <w:ind w:left="0" w:firstLine="567"/>
        <w:jc w:val="both"/>
        <w:rPr>
          <w:rFonts w:ascii="Times New Roman" w:hAnsi="Times New Roman" w:cs="Times New Roman"/>
          <w:sz w:val="24"/>
          <w:szCs w:val="24"/>
        </w:rPr>
      </w:pPr>
      <w:r w:rsidRPr="009456C6">
        <w:rPr>
          <w:rFonts w:ascii="Times New Roman" w:hAnsi="Times New Roman" w:cs="Times New Roman"/>
          <w:sz w:val="24"/>
          <w:szCs w:val="24"/>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rsidR="004A2E91" w:rsidRPr="00891E45" w:rsidRDefault="006F5674" w:rsidP="006F5674">
      <w:pPr>
        <w:pStyle w:val="PargrafodaLista"/>
        <w:numPr>
          <w:ilvl w:val="1"/>
          <w:numId w:val="36"/>
        </w:numPr>
        <w:spacing w:line="360" w:lineRule="auto"/>
        <w:ind w:left="0" w:firstLine="567"/>
        <w:jc w:val="both"/>
        <w:rPr>
          <w:rFonts w:ascii="Times New Roman" w:hAnsi="Times New Roman" w:cs="Times New Roman"/>
          <w:sz w:val="24"/>
          <w:szCs w:val="24"/>
        </w:rPr>
      </w:pPr>
      <w:r w:rsidRPr="00891E45">
        <w:rPr>
          <w:rFonts w:ascii="Times New Roman" w:hAnsi="Times New Roman" w:cs="Times New Roman"/>
          <w:sz w:val="24"/>
          <w:szCs w:val="24"/>
        </w:rPr>
        <w:t xml:space="preserve">A Contratante designará um servidor </w:t>
      </w:r>
      <w:r w:rsidR="00E872F0" w:rsidRPr="00891E45">
        <w:rPr>
          <w:rFonts w:ascii="Times New Roman" w:hAnsi="Times New Roman" w:cs="Times New Roman"/>
          <w:sz w:val="24"/>
          <w:szCs w:val="24"/>
        </w:rPr>
        <w:t>como fiscal</w:t>
      </w:r>
      <w:r w:rsidRPr="00891E45">
        <w:rPr>
          <w:rFonts w:ascii="Times New Roman" w:hAnsi="Times New Roman" w:cs="Times New Roman"/>
          <w:sz w:val="24"/>
          <w:szCs w:val="24"/>
        </w:rPr>
        <w:t>, que terá a responsabilidade de</w:t>
      </w:r>
      <w:r w:rsidR="00876262" w:rsidRPr="00891E45">
        <w:rPr>
          <w:rFonts w:ascii="Times New Roman" w:hAnsi="Times New Roman" w:cs="Times New Roman"/>
          <w:sz w:val="24"/>
          <w:szCs w:val="24"/>
        </w:rPr>
        <w:t xml:space="preserve"> acom</w:t>
      </w:r>
      <w:r w:rsidR="00E872F0">
        <w:rPr>
          <w:rFonts w:ascii="Times New Roman" w:hAnsi="Times New Roman" w:cs="Times New Roman"/>
          <w:sz w:val="24"/>
          <w:szCs w:val="24"/>
        </w:rPr>
        <w:t>panhar e fiscalizar o referido serviço</w:t>
      </w:r>
      <w:r w:rsidR="00876262" w:rsidRPr="00891E45">
        <w:rPr>
          <w:rFonts w:ascii="Times New Roman" w:hAnsi="Times New Roman" w:cs="Times New Roman"/>
          <w:sz w:val="24"/>
          <w:szCs w:val="24"/>
        </w:rPr>
        <w:t>, além de:</w:t>
      </w:r>
      <w:r w:rsidRPr="00891E45">
        <w:rPr>
          <w:rFonts w:ascii="Times New Roman" w:hAnsi="Times New Roman" w:cs="Times New Roman"/>
          <w:sz w:val="24"/>
          <w:szCs w:val="24"/>
        </w:rPr>
        <w:t xml:space="preserve"> </w:t>
      </w:r>
    </w:p>
    <w:p w:rsidR="004A2E91" w:rsidRPr="00891E45" w:rsidRDefault="00876262" w:rsidP="006F5674">
      <w:pPr>
        <w:pStyle w:val="PargrafodaLista"/>
        <w:numPr>
          <w:ilvl w:val="2"/>
          <w:numId w:val="36"/>
        </w:numPr>
        <w:spacing w:line="360" w:lineRule="auto"/>
        <w:ind w:left="1134" w:firstLine="0"/>
        <w:jc w:val="both"/>
        <w:rPr>
          <w:rFonts w:ascii="Times New Roman" w:hAnsi="Times New Roman" w:cs="Times New Roman"/>
          <w:sz w:val="24"/>
          <w:szCs w:val="24"/>
        </w:rPr>
      </w:pPr>
      <w:r w:rsidRPr="00891E45">
        <w:rPr>
          <w:rFonts w:ascii="Times New Roman" w:hAnsi="Times New Roman" w:cs="Times New Roman"/>
          <w:sz w:val="24"/>
          <w:szCs w:val="24"/>
        </w:rPr>
        <w:t>Registrar as ocorrências relacionadas com a execução do</w:t>
      </w:r>
      <w:r w:rsidR="00E872F0">
        <w:rPr>
          <w:rFonts w:ascii="Times New Roman" w:hAnsi="Times New Roman" w:cs="Times New Roman"/>
          <w:sz w:val="24"/>
          <w:szCs w:val="24"/>
        </w:rPr>
        <w:t>s</w:t>
      </w:r>
      <w:r w:rsidRPr="00891E45">
        <w:rPr>
          <w:rFonts w:ascii="Times New Roman" w:hAnsi="Times New Roman" w:cs="Times New Roman"/>
          <w:sz w:val="24"/>
          <w:szCs w:val="24"/>
        </w:rPr>
        <w:t xml:space="preserve"> </w:t>
      </w:r>
      <w:r w:rsidR="00E872F0">
        <w:rPr>
          <w:rFonts w:ascii="Times New Roman" w:hAnsi="Times New Roman" w:cs="Times New Roman"/>
          <w:sz w:val="24"/>
          <w:szCs w:val="24"/>
        </w:rPr>
        <w:t>serviços</w:t>
      </w:r>
      <w:r w:rsidRPr="00891E45">
        <w:rPr>
          <w:rFonts w:ascii="Times New Roman" w:hAnsi="Times New Roman" w:cs="Times New Roman"/>
          <w:sz w:val="24"/>
          <w:szCs w:val="24"/>
        </w:rPr>
        <w:t>, adotando as providências necessárias ao seu fiel cumprimento;</w:t>
      </w:r>
    </w:p>
    <w:p w:rsidR="004A2E91" w:rsidRPr="00891E45" w:rsidRDefault="00876262" w:rsidP="006F5674">
      <w:pPr>
        <w:pStyle w:val="PargrafodaLista"/>
        <w:numPr>
          <w:ilvl w:val="2"/>
          <w:numId w:val="36"/>
        </w:numPr>
        <w:spacing w:line="360" w:lineRule="auto"/>
        <w:ind w:left="1134" w:firstLine="0"/>
        <w:jc w:val="both"/>
        <w:rPr>
          <w:rFonts w:ascii="Times New Roman" w:hAnsi="Times New Roman" w:cs="Times New Roman"/>
          <w:sz w:val="24"/>
          <w:szCs w:val="24"/>
        </w:rPr>
      </w:pPr>
      <w:r w:rsidRPr="00891E45">
        <w:rPr>
          <w:rFonts w:ascii="Times New Roman" w:hAnsi="Times New Roman" w:cs="Times New Roman"/>
          <w:sz w:val="24"/>
          <w:szCs w:val="24"/>
        </w:rPr>
        <w:t xml:space="preserve">Comunicar à sua autoridade superior, em tempo hábil para adoção das medidas convenientes, a ocorrência de fatos que exijam decisões e </w:t>
      </w:r>
      <w:r w:rsidR="006F5674" w:rsidRPr="00891E45">
        <w:rPr>
          <w:rFonts w:ascii="Times New Roman" w:hAnsi="Times New Roman" w:cs="Times New Roman"/>
          <w:sz w:val="24"/>
          <w:szCs w:val="24"/>
        </w:rPr>
        <w:t>providências que</w:t>
      </w:r>
      <w:r w:rsidRPr="00891E45">
        <w:rPr>
          <w:rFonts w:ascii="Times New Roman" w:hAnsi="Times New Roman" w:cs="Times New Roman"/>
          <w:sz w:val="24"/>
          <w:szCs w:val="24"/>
        </w:rPr>
        <w:t xml:space="preserve"> </w:t>
      </w:r>
      <w:r w:rsidR="006F5674" w:rsidRPr="00891E45">
        <w:rPr>
          <w:rFonts w:ascii="Times New Roman" w:hAnsi="Times New Roman" w:cs="Times New Roman"/>
          <w:sz w:val="24"/>
          <w:szCs w:val="24"/>
        </w:rPr>
        <w:t>ultrapassem a sua</w:t>
      </w:r>
      <w:r w:rsidRPr="00891E45">
        <w:rPr>
          <w:rFonts w:ascii="Times New Roman" w:hAnsi="Times New Roman" w:cs="Times New Roman"/>
          <w:sz w:val="24"/>
          <w:szCs w:val="24"/>
        </w:rPr>
        <w:t xml:space="preserve"> competência;</w:t>
      </w:r>
    </w:p>
    <w:p w:rsidR="004A2E91" w:rsidRDefault="00876262" w:rsidP="004021C8">
      <w:pPr>
        <w:pStyle w:val="PargrafodaLista"/>
        <w:numPr>
          <w:ilvl w:val="2"/>
          <w:numId w:val="36"/>
        </w:numPr>
        <w:spacing w:line="360" w:lineRule="auto"/>
        <w:ind w:left="1134" w:firstLine="0"/>
        <w:jc w:val="both"/>
        <w:rPr>
          <w:rFonts w:ascii="Times New Roman" w:hAnsi="Times New Roman" w:cs="Times New Roman"/>
          <w:sz w:val="24"/>
          <w:szCs w:val="24"/>
        </w:rPr>
      </w:pPr>
      <w:r w:rsidRPr="00891E45">
        <w:rPr>
          <w:rFonts w:ascii="Times New Roman" w:hAnsi="Times New Roman" w:cs="Times New Roman"/>
          <w:sz w:val="24"/>
          <w:szCs w:val="24"/>
        </w:rPr>
        <w:t xml:space="preserve">Atestar a Nota Fiscal de serviço, confirmando a execução do serviço objeto deste Termo de Referência e realizar a respectiva liquidação de despesa. </w:t>
      </w:r>
    </w:p>
    <w:p w:rsidR="00891E45" w:rsidRDefault="00891E45" w:rsidP="00891E45">
      <w:pPr>
        <w:pStyle w:val="PargrafodaLista"/>
        <w:spacing w:line="360" w:lineRule="auto"/>
        <w:ind w:left="1134"/>
        <w:jc w:val="both"/>
        <w:rPr>
          <w:rFonts w:ascii="Times New Roman" w:hAnsi="Times New Roman" w:cs="Times New Roman"/>
          <w:sz w:val="24"/>
          <w:szCs w:val="24"/>
        </w:rPr>
      </w:pPr>
    </w:p>
    <w:p w:rsidR="003E5052" w:rsidRPr="00891E45" w:rsidRDefault="003E5052" w:rsidP="00891E45">
      <w:pPr>
        <w:pStyle w:val="PargrafodaLista"/>
        <w:spacing w:line="360" w:lineRule="auto"/>
        <w:ind w:left="1134"/>
        <w:jc w:val="both"/>
        <w:rPr>
          <w:rFonts w:ascii="Times New Roman" w:hAnsi="Times New Roman" w:cs="Times New Roman"/>
          <w:sz w:val="24"/>
          <w:szCs w:val="24"/>
        </w:rPr>
      </w:pPr>
    </w:p>
    <w:p w:rsidR="009456C6" w:rsidRPr="003D3079" w:rsidRDefault="009456C6" w:rsidP="009456C6">
      <w:pPr>
        <w:pStyle w:val="Ttulo9"/>
        <w:keepLines w:val="0"/>
        <w:widowControl/>
        <w:numPr>
          <w:ilvl w:val="0"/>
          <w:numId w:val="36"/>
        </w:numPr>
        <w:tabs>
          <w:tab w:val="left" w:pos="1620"/>
        </w:tabs>
        <w:spacing w:before="0" w:line="360" w:lineRule="auto"/>
        <w:ind w:left="0" w:firstLine="567"/>
        <w:jc w:val="both"/>
        <w:rPr>
          <w:rFonts w:ascii="Times New Roman" w:hAnsi="Times New Roman"/>
          <w:b/>
          <w:bCs/>
          <w:i w:val="0"/>
          <w:color w:val="000000"/>
          <w:sz w:val="24"/>
        </w:rPr>
      </w:pPr>
      <w:r w:rsidRPr="003D3079">
        <w:rPr>
          <w:rFonts w:ascii="Times New Roman" w:hAnsi="Times New Roman"/>
          <w:b/>
          <w:bCs/>
          <w:i w:val="0"/>
          <w:color w:val="000000"/>
          <w:sz w:val="24"/>
        </w:rPr>
        <w:t>DAS SANÇÕES ADMINISTRATIVAS</w:t>
      </w:r>
    </w:p>
    <w:p w:rsidR="009456C6" w:rsidRDefault="009456C6" w:rsidP="009456C6">
      <w:pPr>
        <w:pStyle w:val="PargrafodaLista"/>
        <w:spacing w:line="360" w:lineRule="auto"/>
        <w:ind w:left="567" w:right="-15"/>
        <w:jc w:val="both"/>
        <w:rPr>
          <w:rFonts w:ascii="Times New Roman" w:hAnsi="Times New Roman" w:cs="Times New Roman"/>
          <w:b/>
          <w:color w:val="000000"/>
        </w:rPr>
      </w:pPr>
    </w:p>
    <w:p w:rsidR="003E5052" w:rsidRPr="009456C6" w:rsidRDefault="003E5052" w:rsidP="009456C6">
      <w:pPr>
        <w:pStyle w:val="PargrafodaLista"/>
        <w:spacing w:line="360" w:lineRule="auto"/>
        <w:ind w:left="567" w:right="-15"/>
        <w:jc w:val="both"/>
        <w:rPr>
          <w:rFonts w:ascii="Times New Roman" w:hAnsi="Times New Roman" w:cs="Times New Roman"/>
          <w:b/>
          <w:color w:val="000000"/>
        </w:rPr>
      </w:pPr>
    </w:p>
    <w:p w:rsidR="009456C6" w:rsidRPr="009456C6" w:rsidRDefault="009456C6" w:rsidP="009456C6">
      <w:pPr>
        <w:pStyle w:val="PargrafodaLista"/>
        <w:numPr>
          <w:ilvl w:val="1"/>
          <w:numId w:val="36"/>
        </w:numPr>
        <w:spacing w:line="360" w:lineRule="auto"/>
        <w:ind w:left="0" w:firstLine="567"/>
        <w:jc w:val="both"/>
        <w:rPr>
          <w:rFonts w:ascii="Times New Roman" w:hAnsi="Times New Roman" w:cs="Times New Roman"/>
          <w:sz w:val="24"/>
          <w:szCs w:val="24"/>
        </w:rPr>
      </w:pPr>
      <w:r w:rsidRPr="009456C6">
        <w:rPr>
          <w:rFonts w:ascii="Times New Roman" w:hAnsi="Times New Roman" w:cs="Times New Roman"/>
          <w:sz w:val="24"/>
          <w:szCs w:val="24"/>
        </w:rPr>
        <w:t xml:space="preserve">Comete infração administrativa nos termos da Lei nº 8.666, de 1993 e da Lei nº 10.520, de </w:t>
      </w:r>
      <w:smartTag w:uri="urn:schemas-microsoft-com:office:smarttags" w:element="metricconverter">
        <w:smartTagPr>
          <w:attr w:name="ProductID" w:val="2002, a"/>
        </w:smartTagPr>
        <w:r w:rsidRPr="009456C6">
          <w:rPr>
            <w:rFonts w:ascii="Times New Roman" w:hAnsi="Times New Roman" w:cs="Times New Roman"/>
            <w:sz w:val="24"/>
            <w:szCs w:val="24"/>
          </w:rPr>
          <w:t>2002, a</w:t>
        </w:r>
      </w:smartTag>
      <w:r w:rsidRPr="009456C6">
        <w:rPr>
          <w:rFonts w:ascii="Times New Roman" w:hAnsi="Times New Roman" w:cs="Times New Roman"/>
          <w:sz w:val="24"/>
          <w:szCs w:val="24"/>
        </w:rPr>
        <w:t xml:space="preserve"> Contratada que:</w:t>
      </w:r>
    </w:p>
    <w:p w:rsidR="009456C6" w:rsidRPr="009456C6" w:rsidRDefault="009456C6" w:rsidP="009456C6">
      <w:pPr>
        <w:pStyle w:val="PargrafodaLista"/>
        <w:numPr>
          <w:ilvl w:val="2"/>
          <w:numId w:val="36"/>
        </w:numPr>
        <w:spacing w:line="360" w:lineRule="auto"/>
        <w:ind w:left="1134" w:firstLine="0"/>
        <w:jc w:val="both"/>
        <w:rPr>
          <w:rFonts w:ascii="Times New Roman" w:hAnsi="Times New Roman" w:cs="Times New Roman"/>
          <w:sz w:val="24"/>
          <w:szCs w:val="24"/>
        </w:rPr>
      </w:pPr>
      <w:r w:rsidRPr="009456C6">
        <w:rPr>
          <w:rFonts w:ascii="Times New Roman" w:hAnsi="Times New Roman" w:cs="Times New Roman"/>
          <w:sz w:val="24"/>
          <w:szCs w:val="24"/>
        </w:rPr>
        <w:t>inexecutar total ou parcialmente qualquer das obrigações assumidas em decorrência da contratação;</w:t>
      </w:r>
    </w:p>
    <w:p w:rsidR="009456C6" w:rsidRPr="009456C6" w:rsidRDefault="009456C6" w:rsidP="009456C6">
      <w:pPr>
        <w:pStyle w:val="PargrafodaLista"/>
        <w:numPr>
          <w:ilvl w:val="2"/>
          <w:numId w:val="36"/>
        </w:numPr>
        <w:spacing w:line="360" w:lineRule="auto"/>
        <w:ind w:left="1134" w:firstLine="0"/>
        <w:jc w:val="both"/>
        <w:rPr>
          <w:rFonts w:ascii="Times New Roman" w:hAnsi="Times New Roman" w:cs="Times New Roman"/>
          <w:sz w:val="24"/>
          <w:szCs w:val="24"/>
        </w:rPr>
      </w:pPr>
      <w:r w:rsidRPr="009456C6">
        <w:rPr>
          <w:rFonts w:ascii="Times New Roman" w:hAnsi="Times New Roman" w:cs="Times New Roman"/>
          <w:sz w:val="24"/>
          <w:szCs w:val="24"/>
        </w:rPr>
        <w:t>ensejar o retardamento da execução do objeto;</w:t>
      </w:r>
    </w:p>
    <w:p w:rsidR="009456C6" w:rsidRPr="009456C6" w:rsidRDefault="009456C6" w:rsidP="009456C6">
      <w:pPr>
        <w:pStyle w:val="PargrafodaLista"/>
        <w:numPr>
          <w:ilvl w:val="2"/>
          <w:numId w:val="36"/>
        </w:numPr>
        <w:spacing w:line="360" w:lineRule="auto"/>
        <w:ind w:left="1134" w:firstLine="0"/>
        <w:jc w:val="both"/>
        <w:rPr>
          <w:rFonts w:ascii="Times New Roman" w:hAnsi="Times New Roman" w:cs="Times New Roman"/>
          <w:sz w:val="24"/>
          <w:szCs w:val="24"/>
        </w:rPr>
      </w:pPr>
      <w:r w:rsidRPr="009456C6">
        <w:rPr>
          <w:rFonts w:ascii="Times New Roman" w:hAnsi="Times New Roman" w:cs="Times New Roman"/>
          <w:sz w:val="24"/>
          <w:szCs w:val="24"/>
        </w:rPr>
        <w:t>comportar-se de modo inidôneo;</w:t>
      </w:r>
    </w:p>
    <w:p w:rsidR="009456C6" w:rsidRPr="009456C6" w:rsidRDefault="009456C6" w:rsidP="009456C6">
      <w:pPr>
        <w:pStyle w:val="PargrafodaLista"/>
        <w:numPr>
          <w:ilvl w:val="2"/>
          <w:numId w:val="36"/>
        </w:numPr>
        <w:spacing w:line="360" w:lineRule="auto"/>
        <w:ind w:left="1134" w:firstLine="0"/>
        <w:jc w:val="both"/>
        <w:rPr>
          <w:rFonts w:ascii="Times New Roman" w:hAnsi="Times New Roman" w:cs="Times New Roman"/>
          <w:sz w:val="24"/>
          <w:szCs w:val="24"/>
        </w:rPr>
      </w:pPr>
      <w:r w:rsidRPr="009456C6">
        <w:rPr>
          <w:rFonts w:ascii="Times New Roman" w:hAnsi="Times New Roman" w:cs="Times New Roman"/>
          <w:sz w:val="24"/>
          <w:szCs w:val="24"/>
        </w:rPr>
        <w:t>cometer fraude fiscal;</w:t>
      </w:r>
    </w:p>
    <w:p w:rsidR="009456C6" w:rsidRPr="009456C6" w:rsidRDefault="009456C6" w:rsidP="009456C6">
      <w:pPr>
        <w:pStyle w:val="PargrafodaLista"/>
        <w:numPr>
          <w:ilvl w:val="2"/>
          <w:numId w:val="36"/>
        </w:numPr>
        <w:spacing w:line="360" w:lineRule="auto"/>
        <w:ind w:left="1134" w:firstLine="0"/>
        <w:jc w:val="both"/>
        <w:rPr>
          <w:rFonts w:ascii="Times New Roman" w:hAnsi="Times New Roman" w:cs="Times New Roman"/>
          <w:sz w:val="24"/>
          <w:szCs w:val="24"/>
        </w:rPr>
      </w:pPr>
      <w:r w:rsidRPr="009456C6">
        <w:rPr>
          <w:rFonts w:ascii="Times New Roman" w:hAnsi="Times New Roman" w:cs="Times New Roman"/>
          <w:sz w:val="24"/>
          <w:szCs w:val="24"/>
        </w:rPr>
        <w:t>não mantiver a proposta.</w:t>
      </w:r>
    </w:p>
    <w:p w:rsidR="009456C6" w:rsidRPr="009456C6" w:rsidRDefault="009456C6" w:rsidP="009456C6">
      <w:pPr>
        <w:pStyle w:val="PargrafodaLista"/>
        <w:numPr>
          <w:ilvl w:val="1"/>
          <w:numId w:val="36"/>
        </w:numPr>
        <w:spacing w:line="360" w:lineRule="auto"/>
        <w:ind w:left="0" w:firstLine="567"/>
        <w:jc w:val="both"/>
        <w:rPr>
          <w:rFonts w:ascii="Times New Roman" w:hAnsi="Times New Roman" w:cs="Times New Roman"/>
          <w:sz w:val="24"/>
          <w:szCs w:val="24"/>
        </w:rPr>
      </w:pPr>
      <w:r w:rsidRPr="009456C6">
        <w:rPr>
          <w:rFonts w:ascii="Times New Roman" w:hAnsi="Times New Roman" w:cs="Times New Roman"/>
          <w:sz w:val="24"/>
          <w:szCs w:val="24"/>
        </w:rPr>
        <w:t>A Contratada que cometer qualquer das infrações discriminadas no subitem acima ficará sujeita, sem prejuízo da responsabilidade civil e criminal, às seguintes sanções:</w:t>
      </w:r>
    </w:p>
    <w:p w:rsidR="009456C6" w:rsidRPr="009456C6" w:rsidRDefault="009456C6" w:rsidP="009456C6">
      <w:pPr>
        <w:pStyle w:val="PargrafodaLista"/>
        <w:numPr>
          <w:ilvl w:val="2"/>
          <w:numId w:val="36"/>
        </w:numPr>
        <w:spacing w:line="360" w:lineRule="auto"/>
        <w:ind w:left="1134" w:firstLine="0"/>
        <w:jc w:val="both"/>
        <w:rPr>
          <w:rFonts w:ascii="Times New Roman" w:hAnsi="Times New Roman" w:cs="Times New Roman"/>
          <w:sz w:val="24"/>
          <w:szCs w:val="24"/>
        </w:rPr>
      </w:pPr>
      <w:r w:rsidRPr="009456C6">
        <w:rPr>
          <w:rFonts w:ascii="Times New Roman" w:hAnsi="Times New Roman" w:cs="Times New Roman"/>
          <w:sz w:val="24"/>
          <w:szCs w:val="24"/>
        </w:rPr>
        <w:t xml:space="preserve">advertência por faltas leves, assim entendidas aquelas que não acarretem prejuízos significativos para a Contratante; </w:t>
      </w:r>
    </w:p>
    <w:p w:rsidR="009456C6" w:rsidRPr="009456C6" w:rsidRDefault="009456C6" w:rsidP="009456C6">
      <w:pPr>
        <w:pStyle w:val="PargrafodaLista"/>
        <w:numPr>
          <w:ilvl w:val="2"/>
          <w:numId w:val="36"/>
        </w:numPr>
        <w:spacing w:line="360" w:lineRule="auto"/>
        <w:ind w:left="1134" w:firstLine="0"/>
        <w:jc w:val="both"/>
        <w:rPr>
          <w:rFonts w:ascii="Times New Roman" w:hAnsi="Times New Roman" w:cs="Times New Roman"/>
          <w:sz w:val="24"/>
          <w:szCs w:val="24"/>
        </w:rPr>
      </w:pPr>
      <w:r w:rsidRPr="009456C6">
        <w:rPr>
          <w:rFonts w:ascii="Times New Roman" w:hAnsi="Times New Roman" w:cs="Times New Roman"/>
          <w:sz w:val="24"/>
          <w:szCs w:val="24"/>
        </w:rPr>
        <w:t>multa moratória de 0,1% (um décimo por cento) por dia de atraso injustificado sobre o valor da parcela inadimplida, até o limite de 05 (cinco) dias. Após o quinto dia e a critério da Administração, no caso de entrega com atraso, poderá ocorrer a não–aceitação do objeto, de forma a configurar, nessa hipótese, inexecução total da obrigação assumida, sem prejuízo da rescisão unilateral da avença;</w:t>
      </w:r>
    </w:p>
    <w:p w:rsidR="009456C6" w:rsidRPr="009456C6" w:rsidRDefault="009456C6" w:rsidP="009456C6">
      <w:pPr>
        <w:pStyle w:val="PargrafodaLista"/>
        <w:numPr>
          <w:ilvl w:val="2"/>
          <w:numId w:val="36"/>
        </w:numPr>
        <w:spacing w:line="360" w:lineRule="auto"/>
        <w:ind w:left="1134" w:firstLine="0"/>
        <w:jc w:val="both"/>
        <w:rPr>
          <w:rFonts w:ascii="Times New Roman" w:hAnsi="Times New Roman" w:cs="Times New Roman"/>
          <w:sz w:val="24"/>
          <w:szCs w:val="24"/>
        </w:rPr>
      </w:pPr>
      <w:r w:rsidRPr="009456C6">
        <w:rPr>
          <w:rFonts w:ascii="Times New Roman" w:hAnsi="Times New Roman" w:cs="Times New Roman"/>
          <w:sz w:val="24"/>
          <w:szCs w:val="24"/>
        </w:rPr>
        <w:t xml:space="preserve">multa compensatória de </w:t>
      </w:r>
      <w:r w:rsidR="003D3079">
        <w:rPr>
          <w:rFonts w:ascii="Times New Roman" w:hAnsi="Times New Roman" w:cs="Times New Roman"/>
          <w:sz w:val="24"/>
          <w:szCs w:val="24"/>
        </w:rPr>
        <w:t xml:space="preserve">até </w:t>
      </w:r>
      <w:r w:rsidR="00777CFC">
        <w:rPr>
          <w:rFonts w:ascii="Times New Roman" w:hAnsi="Times New Roman" w:cs="Times New Roman"/>
          <w:sz w:val="24"/>
          <w:szCs w:val="24"/>
        </w:rPr>
        <w:t>2</w:t>
      </w:r>
      <w:r w:rsidRPr="009456C6">
        <w:rPr>
          <w:rFonts w:ascii="Times New Roman" w:hAnsi="Times New Roman" w:cs="Times New Roman"/>
          <w:sz w:val="24"/>
          <w:szCs w:val="24"/>
        </w:rPr>
        <w:t>0% (</w:t>
      </w:r>
      <w:r w:rsidR="00777CFC">
        <w:rPr>
          <w:rFonts w:ascii="Times New Roman" w:hAnsi="Times New Roman" w:cs="Times New Roman"/>
          <w:sz w:val="24"/>
          <w:szCs w:val="24"/>
        </w:rPr>
        <w:t>vinte</w:t>
      </w:r>
      <w:r w:rsidRPr="009456C6">
        <w:rPr>
          <w:rFonts w:ascii="Times New Roman" w:hAnsi="Times New Roman" w:cs="Times New Roman"/>
          <w:sz w:val="24"/>
          <w:szCs w:val="24"/>
        </w:rPr>
        <w:t xml:space="preserve"> por cento), no caso de inexecução total do objeto;</w:t>
      </w:r>
    </w:p>
    <w:p w:rsidR="009456C6" w:rsidRPr="009456C6" w:rsidRDefault="009456C6" w:rsidP="009456C6">
      <w:pPr>
        <w:pStyle w:val="PargrafodaLista"/>
        <w:numPr>
          <w:ilvl w:val="2"/>
          <w:numId w:val="36"/>
        </w:numPr>
        <w:spacing w:line="360" w:lineRule="auto"/>
        <w:ind w:left="1134" w:firstLine="0"/>
        <w:jc w:val="both"/>
        <w:rPr>
          <w:rFonts w:ascii="Times New Roman" w:hAnsi="Times New Roman" w:cs="Times New Roman"/>
          <w:sz w:val="24"/>
          <w:szCs w:val="24"/>
        </w:rPr>
      </w:pPr>
      <w:r w:rsidRPr="009456C6">
        <w:rPr>
          <w:rFonts w:ascii="Times New Roman" w:hAnsi="Times New Roman" w:cs="Times New Roman"/>
          <w:sz w:val="24"/>
          <w:szCs w:val="24"/>
        </w:rPr>
        <w:t>em caso de inexecução parcial, a multa compensatória, no mesmo percentual do subitem acima, será aplicada de forma proporcional à obrigação inadimplida;</w:t>
      </w:r>
    </w:p>
    <w:p w:rsidR="009456C6" w:rsidRPr="009456C6" w:rsidRDefault="009456C6" w:rsidP="009456C6">
      <w:pPr>
        <w:pStyle w:val="PargrafodaLista"/>
        <w:numPr>
          <w:ilvl w:val="2"/>
          <w:numId w:val="36"/>
        </w:numPr>
        <w:spacing w:line="360" w:lineRule="auto"/>
        <w:ind w:left="1134" w:firstLine="0"/>
        <w:jc w:val="both"/>
        <w:rPr>
          <w:rFonts w:ascii="Times New Roman" w:hAnsi="Times New Roman" w:cs="Times New Roman"/>
          <w:sz w:val="24"/>
          <w:szCs w:val="24"/>
        </w:rPr>
      </w:pPr>
      <w:r w:rsidRPr="009456C6">
        <w:rPr>
          <w:rFonts w:ascii="Times New Roman" w:hAnsi="Times New Roman" w:cs="Times New Roman"/>
          <w:sz w:val="24"/>
          <w:szCs w:val="24"/>
        </w:rPr>
        <w:t xml:space="preserve">suspensão de licitar e impedimento de contratar com o órgão, entidade ou unidade administrativa pela qual a Administração Pública opera e atua concretamente, pelo prazo de até (02) dois anos; </w:t>
      </w:r>
    </w:p>
    <w:p w:rsidR="009456C6" w:rsidRPr="009456C6" w:rsidRDefault="009456C6" w:rsidP="009456C6">
      <w:pPr>
        <w:pStyle w:val="PargrafodaLista"/>
        <w:numPr>
          <w:ilvl w:val="2"/>
          <w:numId w:val="36"/>
        </w:numPr>
        <w:spacing w:line="360" w:lineRule="auto"/>
        <w:ind w:left="1134" w:firstLine="0"/>
        <w:jc w:val="both"/>
        <w:rPr>
          <w:rFonts w:ascii="Times New Roman" w:hAnsi="Times New Roman" w:cs="Times New Roman"/>
          <w:sz w:val="24"/>
          <w:szCs w:val="24"/>
        </w:rPr>
      </w:pPr>
      <w:r w:rsidRPr="009456C6">
        <w:rPr>
          <w:rFonts w:ascii="Times New Roman" w:hAnsi="Times New Roman" w:cs="Times New Roman"/>
          <w:sz w:val="24"/>
          <w:szCs w:val="24"/>
        </w:rPr>
        <w:lastRenderedPageBreak/>
        <w:t>impedimento de licitar e contratar com a União com o consequente descredenciamento no SICAF pelo prazo de até (05) cinco anos;</w:t>
      </w:r>
    </w:p>
    <w:p w:rsidR="009456C6" w:rsidRPr="009456C6" w:rsidRDefault="009456C6" w:rsidP="009456C6">
      <w:pPr>
        <w:pStyle w:val="PargrafodaLista"/>
        <w:numPr>
          <w:ilvl w:val="2"/>
          <w:numId w:val="36"/>
        </w:numPr>
        <w:spacing w:line="360" w:lineRule="auto"/>
        <w:ind w:left="1134" w:firstLine="0"/>
        <w:jc w:val="both"/>
        <w:rPr>
          <w:rFonts w:ascii="Times New Roman" w:hAnsi="Times New Roman" w:cs="Times New Roman"/>
          <w:sz w:val="24"/>
          <w:szCs w:val="24"/>
        </w:rPr>
      </w:pPr>
      <w:r w:rsidRPr="009456C6">
        <w:rPr>
          <w:rFonts w:ascii="Times New Roman" w:hAnsi="Times New Roman" w:cs="Times New Roman"/>
          <w:sz w:val="24"/>
          <w:szCs w:val="24"/>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9456C6" w:rsidRPr="009456C6" w:rsidRDefault="009456C6" w:rsidP="009456C6">
      <w:pPr>
        <w:pStyle w:val="PargrafodaLista"/>
        <w:numPr>
          <w:ilvl w:val="1"/>
          <w:numId w:val="36"/>
        </w:numPr>
        <w:spacing w:line="360" w:lineRule="auto"/>
        <w:ind w:left="0" w:firstLine="567"/>
        <w:jc w:val="both"/>
        <w:rPr>
          <w:rFonts w:ascii="Times New Roman" w:hAnsi="Times New Roman" w:cs="Times New Roman"/>
          <w:sz w:val="24"/>
          <w:szCs w:val="24"/>
        </w:rPr>
      </w:pPr>
      <w:r w:rsidRPr="009456C6">
        <w:rPr>
          <w:rFonts w:ascii="Times New Roman" w:hAnsi="Times New Roman" w:cs="Times New Roman"/>
          <w:sz w:val="24"/>
          <w:szCs w:val="24"/>
        </w:rPr>
        <w:t xml:space="preserve">Também ficam sujeitas às penalidades do art. 87, III e IV da Lei nº 8.666, de </w:t>
      </w:r>
      <w:smartTag w:uri="urn:schemas-microsoft-com:office:smarttags" w:element="metricconverter">
        <w:smartTagPr>
          <w:attr w:name="ProductID" w:val="1993, a"/>
        </w:smartTagPr>
        <w:r w:rsidRPr="009456C6">
          <w:rPr>
            <w:rFonts w:ascii="Times New Roman" w:hAnsi="Times New Roman" w:cs="Times New Roman"/>
            <w:sz w:val="24"/>
            <w:szCs w:val="24"/>
          </w:rPr>
          <w:t>1993, a</w:t>
        </w:r>
      </w:smartTag>
      <w:r w:rsidRPr="009456C6">
        <w:rPr>
          <w:rFonts w:ascii="Times New Roman" w:hAnsi="Times New Roman" w:cs="Times New Roman"/>
          <w:sz w:val="24"/>
          <w:szCs w:val="24"/>
        </w:rPr>
        <w:t xml:space="preserve"> Contratada que:</w:t>
      </w:r>
    </w:p>
    <w:p w:rsidR="009456C6" w:rsidRPr="009456C6" w:rsidRDefault="009456C6" w:rsidP="009456C6">
      <w:pPr>
        <w:pStyle w:val="PargrafodaLista"/>
        <w:numPr>
          <w:ilvl w:val="2"/>
          <w:numId w:val="36"/>
        </w:numPr>
        <w:spacing w:line="360" w:lineRule="auto"/>
        <w:ind w:left="1134" w:firstLine="0"/>
        <w:jc w:val="both"/>
        <w:rPr>
          <w:rFonts w:ascii="Times New Roman" w:hAnsi="Times New Roman" w:cs="Times New Roman"/>
          <w:sz w:val="24"/>
          <w:szCs w:val="24"/>
        </w:rPr>
      </w:pPr>
      <w:r w:rsidRPr="009456C6">
        <w:rPr>
          <w:rFonts w:ascii="Times New Roman" w:hAnsi="Times New Roman" w:cs="Times New Roman"/>
          <w:sz w:val="24"/>
          <w:szCs w:val="24"/>
        </w:rPr>
        <w:t>tenha sofrido condenação definitiva por praticar, por meio dolosos, fraude fiscal no recolhimento de quaisquer tributos;</w:t>
      </w:r>
    </w:p>
    <w:p w:rsidR="009456C6" w:rsidRPr="009456C6" w:rsidRDefault="009456C6" w:rsidP="009456C6">
      <w:pPr>
        <w:pStyle w:val="PargrafodaLista"/>
        <w:numPr>
          <w:ilvl w:val="2"/>
          <w:numId w:val="36"/>
        </w:numPr>
        <w:spacing w:line="360" w:lineRule="auto"/>
        <w:ind w:left="1134" w:firstLine="0"/>
        <w:jc w:val="both"/>
        <w:rPr>
          <w:rFonts w:ascii="Times New Roman" w:hAnsi="Times New Roman" w:cs="Times New Roman"/>
          <w:sz w:val="24"/>
          <w:szCs w:val="24"/>
        </w:rPr>
      </w:pPr>
      <w:r w:rsidRPr="009456C6">
        <w:rPr>
          <w:rFonts w:ascii="Times New Roman" w:hAnsi="Times New Roman" w:cs="Times New Roman"/>
          <w:sz w:val="24"/>
          <w:szCs w:val="24"/>
        </w:rPr>
        <w:t>tenha praticado atos ilícitos visando a frustrar os objetivos da licitação;</w:t>
      </w:r>
    </w:p>
    <w:p w:rsidR="009456C6" w:rsidRPr="009456C6" w:rsidRDefault="009456C6" w:rsidP="009456C6">
      <w:pPr>
        <w:pStyle w:val="PargrafodaLista"/>
        <w:numPr>
          <w:ilvl w:val="2"/>
          <w:numId w:val="36"/>
        </w:numPr>
        <w:spacing w:line="360" w:lineRule="auto"/>
        <w:ind w:left="1134" w:firstLine="0"/>
        <w:jc w:val="both"/>
        <w:rPr>
          <w:rFonts w:ascii="Times New Roman" w:hAnsi="Times New Roman" w:cs="Times New Roman"/>
          <w:sz w:val="24"/>
          <w:szCs w:val="24"/>
        </w:rPr>
      </w:pPr>
      <w:r w:rsidRPr="009456C6">
        <w:rPr>
          <w:rFonts w:ascii="Times New Roman" w:hAnsi="Times New Roman" w:cs="Times New Roman"/>
          <w:sz w:val="24"/>
          <w:szCs w:val="24"/>
        </w:rPr>
        <w:t>demonstre não possuir idoneidade para contratar com a Administração em virtude de atos ilícitos praticados.</w:t>
      </w:r>
    </w:p>
    <w:p w:rsidR="009456C6" w:rsidRPr="009456C6" w:rsidRDefault="009456C6" w:rsidP="009456C6">
      <w:pPr>
        <w:pStyle w:val="PargrafodaLista"/>
        <w:numPr>
          <w:ilvl w:val="1"/>
          <w:numId w:val="36"/>
        </w:numPr>
        <w:spacing w:line="360" w:lineRule="auto"/>
        <w:ind w:left="0" w:firstLine="567"/>
        <w:jc w:val="both"/>
        <w:rPr>
          <w:rFonts w:ascii="Times New Roman" w:hAnsi="Times New Roman" w:cs="Times New Roman"/>
          <w:sz w:val="24"/>
          <w:szCs w:val="24"/>
        </w:rPr>
      </w:pPr>
      <w:r w:rsidRPr="009456C6">
        <w:rPr>
          <w:rFonts w:ascii="Times New Roman" w:hAnsi="Times New Roman" w:cs="Times New Roman"/>
          <w:sz w:val="24"/>
          <w:szCs w:val="24"/>
        </w:rPr>
        <w:t>A aplicação de qualquer das penalidades previstas realizar-se-á em processo administrativo que assegurará o contraditório e a ampla defesa à Contratada, observando-se o procedimento previsto na Lei nº 8.666, de 1993, e subsidiariamente a Lei nº 9.784, de 1999.</w:t>
      </w:r>
    </w:p>
    <w:p w:rsidR="009456C6" w:rsidRPr="009456C6" w:rsidRDefault="009456C6" w:rsidP="009456C6">
      <w:pPr>
        <w:pStyle w:val="PargrafodaLista"/>
        <w:numPr>
          <w:ilvl w:val="1"/>
          <w:numId w:val="36"/>
        </w:numPr>
        <w:spacing w:line="360" w:lineRule="auto"/>
        <w:ind w:left="0" w:firstLine="567"/>
        <w:jc w:val="both"/>
        <w:rPr>
          <w:rFonts w:ascii="Times New Roman" w:hAnsi="Times New Roman" w:cs="Times New Roman"/>
          <w:sz w:val="24"/>
          <w:szCs w:val="24"/>
        </w:rPr>
      </w:pPr>
      <w:r w:rsidRPr="009456C6">
        <w:rPr>
          <w:rFonts w:ascii="Times New Roman" w:hAnsi="Times New Roman" w:cs="Times New Roman"/>
          <w:sz w:val="24"/>
          <w:szCs w:val="24"/>
        </w:rPr>
        <w:t>A autoridade competente, na aplicação das sanções, levará em consideração a gravidade da conduta do infrator, o caráter educativo da pena, bem como o dano causado à Administração, observado o princípio da proporcionalidade.</w:t>
      </w:r>
    </w:p>
    <w:p w:rsidR="009456C6" w:rsidRDefault="009456C6" w:rsidP="009456C6">
      <w:pPr>
        <w:pStyle w:val="PargrafodaLista"/>
        <w:numPr>
          <w:ilvl w:val="1"/>
          <w:numId w:val="36"/>
        </w:numPr>
        <w:spacing w:line="360" w:lineRule="auto"/>
        <w:ind w:left="0" w:firstLine="567"/>
        <w:jc w:val="both"/>
        <w:rPr>
          <w:rFonts w:ascii="Times New Roman" w:hAnsi="Times New Roman" w:cs="Times New Roman"/>
          <w:sz w:val="24"/>
          <w:szCs w:val="24"/>
        </w:rPr>
      </w:pPr>
      <w:r w:rsidRPr="009456C6">
        <w:rPr>
          <w:rFonts w:ascii="Times New Roman" w:hAnsi="Times New Roman" w:cs="Times New Roman"/>
          <w:sz w:val="24"/>
          <w:szCs w:val="24"/>
        </w:rPr>
        <w:t>As penalidades serão obrigatoriamente registradas no SICAF.</w:t>
      </w:r>
    </w:p>
    <w:p w:rsidR="00DB0BC7" w:rsidRDefault="00DB0BC7" w:rsidP="00DB0BC7">
      <w:pPr>
        <w:pStyle w:val="PargrafodaLista"/>
        <w:spacing w:line="360" w:lineRule="auto"/>
        <w:ind w:left="567"/>
        <w:jc w:val="both"/>
        <w:rPr>
          <w:rFonts w:ascii="Times New Roman" w:hAnsi="Times New Roman" w:cs="Times New Roman"/>
          <w:sz w:val="24"/>
          <w:szCs w:val="24"/>
        </w:rPr>
      </w:pPr>
    </w:p>
    <w:p w:rsidR="00DB0BC7" w:rsidRDefault="00DB0BC7" w:rsidP="00DB0BC7">
      <w:pPr>
        <w:pStyle w:val="Ttulo9"/>
        <w:keepLines w:val="0"/>
        <w:widowControl/>
        <w:numPr>
          <w:ilvl w:val="0"/>
          <w:numId w:val="36"/>
        </w:numPr>
        <w:tabs>
          <w:tab w:val="left" w:pos="1620"/>
        </w:tabs>
        <w:spacing w:before="0" w:line="360" w:lineRule="auto"/>
        <w:ind w:left="0" w:firstLine="567"/>
        <w:jc w:val="both"/>
        <w:rPr>
          <w:rFonts w:ascii="Times New Roman" w:hAnsi="Times New Roman"/>
          <w:b/>
          <w:bCs/>
          <w:i w:val="0"/>
          <w:color w:val="000000"/>
          <w:sz w:val="24"/>
        </w:rPr>
      </w:pPr>
      <w:r w:rsidRPr="00DB0BC7">
        <w:rPr>
          <w:rFonts w:ascii="Times New Roman" w:hAnsi="Times New Roman"/>
          <w:b/>
          <w:bCs/>
          <w:i w:val="0"/>
          <w:color w:val="000000"/>
          <w:sz w:val="24"/>
        </w:rPr>
        <w:t>DA VISTORIA</w:t>
      </w:r>
    </w:p>
    <w:p w:rsidR="003E5052" w:rsidRPr="003E5052" w:rsidRDefault="003E5052" w:rsidP="003E5052"/>
    <w:p w:rsidR="00DB0BC7" w:rsidRPr="00302499" w:rsidRDefault="00DB0BC7" w:rsidP="00302499">
      <w:pPr>
        <w:pStyle w:val="PargrafodaLista"/>
        <w:numPr>
          <w:ilvl w:val="1"/>
          <w:numId w:val="36"/>
        </w:numPr>
        <w:spacing w:line="360" w:lineRule="auto"/>
        <w:ind w:left="0" w:firstLine="567"/>
        <w:jc w:val="both"/>
        <w:rPr>
          <w:rFonts w:ascii="Times New Roman" w:hAnsi="Times New Roman" w:cs="Times New Roman"/>
          <w:sz w:val="24"/>
          <w:szCs w:val="24"/>
        </w:rPr>
      </w:pPr>
      <w:r w:rsidRPr="00302499">
        <w:rPr>
          <w:rFonts w:ascii="Times New Roman" w:hAnsi="Times New Roman" w:cs="Times New Roman"/>
          <w:sz w:val="24"/>
          <w:szCs w:val="24"/>
        </w:rPr>
        <w:t xml:space="preserve">A licitante </w:t>
      </w:r>
      <w:r w:rsidR="00302499">
        <w:rPr>
          <w:rFonts w:ascii="Times New Roman" w:hAnsi="Times New Roman" w:cs="Times New Roman"/>
          <w:sz w:val="24"/>
          <w:szCs w:val="24"/>
        </w:rPr>
        <w:t>deverá</w:t>
      </w:r>
      <w:r w:rsidRPr="00302499">
        <w:rPr>
          <w:rFonts w:ascii="Times New Roman" w:hAnsi="Times New Roman" w:cs="Times New Roman"/>
          <w:sz w:val="24"/>
          <w:szCs w:val="24"/>
        </w:rPr>
        <w:t xml:space="preserve"> vistoriar o local onde serão executados os serviços até o último dia útil anterior à data fixada para a abertura da sessão pública, com o objetivo de inteirar-se das condições e grau de dificuldade existentes, mediante prévio agendamento no horário das 8h30</w:t>
      </w:r>
      <w:r w:rsidR="00302499">
        <w:rPr>
          <w:rFonts w:ascii="Times New Roman" w:hAnsi="Times New Roman" w:cs="Times New Roman"/>
          <w:sz w:val="24"/>
          <w:szCs w:val="24"/>
        </w:rPr>
        <w:t>min</w:t>
      </w:r>
      <w:r w:rsidRPr="00302499">
        <w:rPr>
          <w:rFonts w:ascii="Times New Roman" w:hAnsi="Times New Roman" w:cs="Times New Roman"/>
          <w:sz w:val="24"/>
          <w:szCs w:val="24"/>
        </w:rPr>
        <w:t xml:space="preserve"> às 11</w:t>
      </w:r>
      <w:r w:rsidR="00302499">
        <w:rPr>
          <w:rFonts w:ascii="Times New Roman" w:hAnsi="Times New Roman" w:cs="Times New Roman"/>
          <w:sz w:val="24"/>
          <w:szCs w:val="24"/>
        </w:rPr>
        <w:t>h</w:t>
      </w:r>
      <w:r w:rsidRPr="00302499">
        <w:rPr>
          <w:rFonts w:ascii="Times New Roman" w:hAnsi="Times New Roman" w:cs="Times New Roman"/>
          <w:sz w:val="24"/>
          <w:szCs w:val="24"/>
        </w:rPr>
        <w:t>:30</w:t>
      </w:r>
      <w:r w:rsidR="00302499">
        <w:rPr>
          <w:rFonts w:ascii="Times New Roman" w:hAnsi="Times New Roman" w:cs="Times New Roman"/>
          <w:sz w:val="24"/>
          <w:szCs w:val="24"/>
        </w:rPr>
        <w:t>min</w:t>
      </w:r>
      <w:r w:rsidRPr="00302499">
        <w:rPr>
          <w:rFonts w:ascii="Times New Roman" w:hAnsi="Times New Roman" w:cs="Times New Roman"/>
          <w:sz w:val="24"/>
          <w:szCs w:val="24"/>
        </w:rPr>
        <w:t xml:space="preserve"> e das 14</w:t>
      </w:r>
      <w:r w:rsidR="00302499">
        <w:rPr>
          <w:rFonts w:ascii="Times New Roman" w:hAnsi="Times New Roman" w:cs="Times New Roman"/>
          <w:sz w:val="24"/>
          <w:szCs w:val="24"/>
        </w:rPr>
        <w:t>h</w:t>
      </w:r>
      <w:r w:rsidRPr="00302499">
        <w:rPr>
          <w:rFonts w:ascii="Times New Roman" w:hAnsi="Times New Roman" w:cs="Times New Roman"/>
          <w:sz w:val="24"/>
          <w:szCs w:val="24"/>
        </w:rPr>
        <w:t>:30</w:t>
      </w:r>
      <w:r w:rsidR="00302499">
        <w:rPr>
          <w:rFonts w:ascii="Times New Roman" w:hAnsi="Times New Roman" w:cs="Times New Roman"/>
          <w:sz w:val="24"/>
          <w:szCs w:val="24"/>
        </w:rPr>
        <w:t>min</w:t>
      </w:r>
      <w:r w:rsidRPr="00302499">
        <w:rPr>
          <w:rFonts w:ascii="Times New Roman" w:hAnsi="Times New Roman" w:cs="Times New Roman"/>
          <w:sz w:val="24"/>
          <w:szCs w:val="24"/>
        </w:rPr>
        <w:t xml:space="preserve"> às 17h30</w:t>
      </w:r>
      <w:r w:rsidR="00302499">
        <w:rPr>
          <w:rFonts w:ascii="Times New Roman" w:hAnsi="Times New Roman" w:cs="Times New Roman"/>
          <w:sz w:val="24"/>
          <w:szCs w:val="24"/>
        </w:rPr>
        <w:t>min</w:t>
      </w:r>
      <w:r w:rsidRPr="00302499">
        <w:rPr>
          <w:rFonts w:ascii="Times New Roman" w:hAnsi="Times New Roman" w:cs="Times New Roman"/>
          <w:sz w:val="24"/>
          <w:szCs w:val="24"/>
        </w:rPr>
        <w:t>, devendo, para tanto, agendar a visita;</w:t>
      </w:r>
    </w:p>
    <w:p w:rsidR="00DB0BC7" w:rsidRPr="00302499" w:rsidRDefault="00DB0BC7" w:rsidP="00302499">
      <w:pPr>
        <w:pStyle w:val="PargrafodaLista"/>
        <w:numPr>
          <w:ilvl w:val="2"/>
          <w:numId w:val="36"/>
        </w:numPr>
        <w:spacing w:line="360" w:lineRule="auto"/>
        <w:ind w:left="1134" w:firstLine="0"/>
        <w:jc w:val="both"/>
        <w:rPr>
          <w:rFonts w:ascii="Times New Roman" w:hAnsi="Times New Roman" w:cs="Times New Roman"/>
          <w:sz w:val="24"/>
          <w:szCs w:val="24"/>
        </w:rPr>
      </w:pPr>
      <w:r w:rsidRPr="00302499">
        <w:rPr>
          <w:rFonts w:ascii="Times New Roman" w:hAnsi="Times New Roman" w:cs="Times New Roman"/>
          <w:sz w:val="24"/>
          <w:szCs w:val="24"/>
        </w:rPr>
        <w:t>C</w:t>
      </w:r>
      <w:r w:rsidR="00302499">
        <w:rPr>
          <w:rFonts w:ascii="Times New Roman" w:hAnsi="Times New Roman" w:cs="Times New Roman"/>
          <w:sz w:val="24"/>
          <w:szCs w:val="24"/>
        </w:rPr>
        <w:t>a</w:t>
      </w:r>
      <w:r w:rsidRPr="00302499">
        <w:rPr>
          <w:rFonts w:ascii="Times New Roman" w:hAnsi="Times New Roman" w:cs="Times New Roman"/>
          <w:sz w:val="24"/>
          <w:szCs w:val="24"/>
        </w:rPr>
        <w:t xml:space="preserve">mpus I – </w:t>
      </w:r>
      <w:r w:rsidR="00302499">
        <w:rPr>
          <w:rFonts w:ascii="Times New Roman" w:hAnsi="Times New Roman" w:cs="Times New Roman"/>
          <w:sz w:val="24"/>
          <w:szCs w:val="24"/>
        </w:rPr>
        <w:t>João Pessoa – PB</w:t>
      </w:r>
      <w:r w:rsidRPr="00302499">
        <w:rPr>
          <w:rFonts w:ascii="Times New Roman" w:hAnsi="Times New Roman" w:cs="Times New Roman"/>
          <w:sz w:val="24"/>
          <w:szCs w:val="24"/>
        </w:rPr>
        <w:t>:</w:t>
      </w:r>
    </w:p>
    <w:p w:rsidR="00DB0BC7" w:rsidRPr="00302499" w:rsidRDefault="00302499" w:rsidP="00302499">
      <w:pPr>
        <w:pStyle w:val="PargrafodaLista"/>
        <w:numPr>
          <w:ilvl w:val="2"/>
          <w:numId w:val="36"/>
        </w:numPr>
        <w:spacing w:line="360" w:lineRule="auto"/>
        <w:ind w:left="1134" w:firstLine="0"/>
        <w:jc w:val="both"/>
        <w:rPr>
          <w:rFonts w:ascii="Times New Roman" w:hAnsi="Times New Roman" w:cs="Times New Roman"/>
          <w:sz w:val="24"/>
          <w:szCs w:val="24"/>
        </w:rPr>
      </w:pPr>
      <w:r>
        <w:rPr>
          <w:rFonts w:ascii="Times New Roman" w:hAnsi="Times New Roman" w:cs="Times New Roman"/>
          <w:sz w:val="24"/>
          <w:szCs w:val="24"/>
        </w:rPr>
        <w:lastRenderedPageBreak/>
        <w:t>Amauri de Sousa Félix</w:t>
      </w:r>
      <w:r w:rsidR="00DB0BC7" w:rsidRPr="00302499">
        <w:rPr>
          <w:rFonts w:ascii="Times New Roman" w:hAnsi="Times New Roman" w:cs="Times New Roman"/>
          <w:sz w:val="24"/>
          <w:szCs w:val="24"/>
        </w:rPr>
        <w:t xml:space="preserve">: </w:t>
      </w:r>
      <w:r>
        <w:rPr>
          <w:rFonts w:ascii="Times New Roman" w:hAnsi="Times New Roman" w:cs="Times New Roman"/>
          <w:sz w:val="24"/>
          <w:szCs w:val="24"/>
        </w:rPr>
        <w:t>T</w:t>
      </w:r>
      <w:r w:rsidR="00DB0BC7" w:rsidRPr="00302499">
        <w:rPr>
          <w:rFonts w:ascii="Times New Roman" w:hAnsi="Times New Roman" w:cs="Times New Roman"/>
          <w:sz w:val="24"/>
          <w:szCs w:val="24"/>
        </w:rPr>
        <w:t xml:space="preserve">elefone: (83) </w:t>
      </w:r>
      <w:r>
        <w:rPr>
          <w:rFonts w:ascii="Times New Roman" w:hAnsi="Times New Roman" w:cs="Times New Roman"/>
          <w:sz w:val="24"/>
          <w:szCs w:val="24"/>
        </w:rPr>
        <w:t>3216-7256</w:t>
      </w:r>
      <w:r w:rsidR="00DB0BC7" w:rsidRPr="00302499">
        <w:rPr>
          <w:rFonts w:ascii="Times New Roman" w:hAnsi="Times New Roman" w:cs="Times New Roman"/>
          <w:sz w:val="24"/>
          <w:szCs w:val="24"/>
        </w:rPr>
        <w:t xml:space="preserve"> </w:t>
      </w:r>
    </w:p>
    <w:p w:rsidR="00DB0BC7" w:rsidRPr="00302499" w:rsidRDefault="00302499" w:rsidP="00302499">
      <w:pPr>
        <w:pStyle w:val="PargrafodaLista"/>
        <w:numPr>
          <w:ilvl w:val="1"/>
          <w:numId w:val="36"/>
        </w:numPr>
        <w:spacing w:line="360" w:lineRule="auto"/>
        <w:ind w:left="0" w:firstLine="567"/>
        <w:jc w:val="both"/>
        <w:rPr>
          <w:rFonts w:ascii="Times New Roman" w:hAnsi="Times New Roman" w:cs="Times New Roman"/>
          <w:sz w:val="24"/>
          <w:szCs w:val="24"/>
        </w:rPr>
      </w:pPr>
      <w:r>
        <w:rPr>
          <w:rFonts w:ascii="Times New Roman" w:hAnsi="Times New Roman" w:cs="Times New Roman"/>
          <w:sz w:val="24"/>
          <w:szCs w:val="24"/>
        </w:rPr>
        <w:t>A</w:t>
      </w:r>
      <w:r w:rsidR="00DB0BC7" w:rsidRPr="00302499">
        <w:rPr>
          <w:rFonts w:ascii="Times New Roman" w:hAnsi="Times New Roman" w:cs="Times New Roman"/>
          <w:sz w:val="24"/>
          <w:szCs w:val="24"/>
        </w:rPr>
        <w:t>s licitantes não poderão alegar o desconhecimento das condições e grau de dificuldades existentes como justificativa para se eximirem das obrigações assumidas ou em favor de eventuais pretensões de acréscimos de preços em decorrência da execução do objeto deste Pregão.</w:t>
      </w:r>
    </w:p>
    <w:p w:rsidR="00DB0BC7" w:rsidRPr="009456C6" w:rsidRDefault="00DB0BC7" w:rsidP="00302499">
      <w:pPr>
        <w:pStyle w:val="PargrafodaLista"/>
        <w:numPr>
          <w:ilvl w:val="1"/>
          <w:numId w:val="36"/>
        </w:numPr>
        <w:spacing w:line="360" w:lineRule="auto"/>
        <w:ind w:left="0" w:firstLine="567"/>
        <w:jc w:val="both"/>
        <w:rPr>
          <w:rFonts w:ascii="Times New Roman" w:hAnsi="Times New Roman" w:cs="Times New Roman"/>
          <w:sz w:val="24"/>
          <w:szCs w:val="24"/>
        </w:rPr>
      </w:pPr>
      <w:r w:rsidRPr="00302499">
        <w:rPr>
          <w:rFonts w:ascii="Times New Roman" w:hAnsi="Times New Roman" w:cs="Times New Roman"/>
          <w:sz w:val="24"/>
          <w:szCs w:val="24"/>
        </w:rPr>
        <w:t>A vistoria será acompanhada por representantes do Campus I, designado para esse fim, o qual visará a declaração comprobatória da vistoria efetuada.</w:t>
      </w:r>
    </w:p>
    <w:p w:rsidR="003E5052" w:rsidRPr="00891E45" w:rsidRDefault="003E5052" w:rsidP="009456C6">
      <w:pPr>
        <w:spacing w:before="120" w:line="360" w:lineRule="auto"/>
        <w:ind w:left="425" w:firstLine="709"/>
        <w:jc w:val="both"/>
        <w:rPr>
          <w:rFonts w:ascii="Times New Roman" w:hAnsi="Times New Roman" w:cs="Times New Roman"/>
        </w:rPr>
      </w:pPr>
    </w:p>
    <w:p w:rsidR="009456C6" w:rsidRDefault="009456C6" w:rsidP="009456C6">
      <w:pPr>
        <w:pStyle w:val="Ttulo9"/>
        <w:keepLines w:val="0"/>
        <w:widowControl/>
        <w:numPr>
          <w:ilvl w:val="0"/>
          <w:numId w:val="36"/>
        </w:numPr>
        <w:tabs>
          <w:tab w:val="left" w:pos="1620"/>
        </w:tabs>
        <w:spacing w:before="0" w:line="360" w:lineRule="auto"/>
        <w:ind w:left="0" w:firstLine="567"/>
        <w:jc w:val="both"/>
        <w:rPr>
          <w:rFonts w:ascii="Times New Roman" w:hAnsi="Times New Roman"/>
          <w:b/>
          <w:bCs/>
          <w:i w:val="0"/>
          <w:color w:val="000000"/>
          <w:sz w:val="24"/>
        </w:rPr>
      </w:pPr>
      <w:r w:rsidRPr="009456C6">
        <w:rPr>
          <w:rFonts w:ascii="Times New Roman" w:hAnsi="Times New Roman"/>
          <w:b/>
          <w:bCs/>
          <w:i w:val="0"/>
          <w:color w:val="000000"/>
          <w:sz w:val="24"/>
        </w:rPr>
        <w:t>DA APROVAÇÃO</w:t>
      </w:r>
    </w:p>
    <w:p w:rsidR="003E5052" w:rsidRPr="009456C6" w:rsidRDefault="003E5052" w:rsidP="009456C6"/>
    <w:p w:rsidR="009456C6" w:rsidRPr="009456C6" w:rsidRDefault="009456C6" w:rsidP="009456C6">
      <w:pPr>
        <w:pStyle w:val="PargrafodaLista"/>
        <w:numPr>
          <w:ilvl w:val="1"/>
          <w:numId w:val="36"/>
        </w:numPr>
        <w:spacing w:line="360" w:lineRule="auto"/>
        <w:ind w:left="0" w:firstLine="567"/>
        <w:jc w:val="both"/>
        <w:rPr>
          <w:rFonts w:ascii="Times New Roman" w:hAnsi="Times New Roman" w:cs="Times New Roman"/>
          <w:sz w:val="24"/>
          <w:szCs w:val="24"/>
        </w:rPr>
      </w:pPr>
      <w:r w:rsidRPr="009456C6">
        <w:rPr>
          <w:rFonts w:ascii="Times New Roman" w:hAnsi="Times New Roman" w:cs="Times New Roman"/>
          <w:sz w:val="24"/>
          <w:szCs w:val="24"/>
        </w:rPr>
        <w:t>Em atendimento ao Art. 9º, II do Decreto 5.450, de 31.05.2005 e ao Art. 14, da IN SLTI/MP, de 30.04.2008, encaminhe-se ao Gabinete do Prefeito da UFPB/PU, para Aprovação.</w:t>
      </w:r>
    </w:p>
    <w:p w:rsidR="00CF1426" w:rsidRPr="009456C6" w:rsidRDefault="00CF1426" w:rsidP="009456C6"/>
    <w:p w:rsidR="009456C6" w:rsidRPr="009456C6" w:rsidRDefault="004F2CB2" w:rsidP="003E5052">
      <w:pPr>
        <w:spacing w:line="360" w:lineRule="auto"/>
        <w:jc w:val="center"/>
        <w:rPr>
          <w:rFonts w:ascii="Times New Roman" w:hAnsi="Times New Roman" w:cs="Times New Roman"/>
        </w:rPr>
      </w:pPr>
      <w:r>
        <w:rPr>
          <w:rFonts w:ascii="Times New Roman" w:hAnsi="Times New Roman" w:cs="Times New Roman"/>
        </w:rPr>
        <w:t xml:space="preserve">João Pessoa, </w:t>
      </w:r>
      <w:r w:rsidR="00891E45">
        <w:rPr>
          <w:rFonts w:ascii="Times New Roman" w:hAnsi="Times New Roman" w:cs="Times New Roman"/>
        </w:rPr>
        <w:t>1</w:t>
      </w:r>
      <w:r w:rsidR="00C036FB">
        <w:rPr>
          <w:rFonts w:ascii="Times New Roman" w:hAnsi="Times New Roman" w:cs="Times New Roman"/>
        </w:rPr>
        <w:t>6</w:t>
      </w:r>
      <w:r>
        <w:rPr>
          <w:rFonts w:ascii="Times New Roman" w:hAnsi="Times New Roman" w:cs="Times New Roman"/>
        </w:rPr>
        <w:t xml:space="preserve"> de março de 2016</w:t>
      </w:r>
      <w:r w:rsidR="009456C6" w:rsidRPr="009456C6">
        <w:rPr>
          <w:rFonts w:ascii="Times New Roman" w:hAnsi="Times New Roman" w:cs="Times New Roman"/>
        </w:rPr>
        <w:t>.</w:t>
      </w:r>
    </w:p>
    <w:p w:rsidR="00CF1426" w:rsidRPr="009456C6" w:rsidRDefault="00CF1426" w:rsidP="009456C6">
      <w:pPr>
        <w:spacing w:line="360" w:lineRule="auto"/>
        <w:ind w:left="360" w:firstLine="709"/>
        <w:rPr>
          <w:rFonts w:ascii="Times New Roman" w:hAnsi="Times New Roman" w:cs="Times New Roman"/>
        </w:rPr>
      </w:pPr>
    </w:p>
    <w:p w:rsidR="004A2E91" w:rsidRPr="009456C6" w:rsidRDefault="00533910" w:rsidP="00891E45">
      <w:pPr>
        <w:spacing w:line="360" w:lineRule="auto"/>
        <w:ind w:left="360" w:firstLine="709"/>
        <w:rPr>
          <w:rFonts w:ascii="Times New Roman" w:hAnsi="Times New Roman" w:cs="Times New Roman"/>
          <w:sz w:val="24"/>
          <w:szCs w:val="24"/>
        </w:rPr>
      </w:pPr>
      <w:r>
        <w:rPr>
          <w:noProof/>
          <w:lang w:eastAsia="pt-BR"/>
        </w:rPr>
        <mc:AlternateContent>
          <mc:Choice Requires="wps">
            <w:drawing>
              <wp:anchor distT="45720" distB="45720" distL="114300" distR="114300" simplePos="0" relativeHeight="251659264" behindDoc="0" locked="0" layoutInCell="1" allowOverlap="1">
                <wp:simplePos x="0" y="0"/>
                <wp:positionH relativeFrom="column">
                  <wp:posOffset>1074420</wp:posOffset>
                </wp:positionH>
                <wp:positionV relativeFrom="paragraph">
                  <wp:posOffset>22225</wp:posOffset>
                </wp:positionV>
                <wp:extent cx="3242310" cy="946150"/>
                <wp:effectExtent l="0" t="0" r="0" b="6350"/>
                <wp:wrapSquare wrapText="bothSides"/>
                <wp:docPr id="2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42310" cy="946150"/>
                        </a:xfrm>
                        <a:prstGeom prst="rect">
                          <a:avLst/>
                        </a:prstGeom>
                        <a:solidFill>
                          <a:srgbClr val="FFFFFF"/>
                        </a:solidFill>
                        <a:ln w="9525">
                          <a:noFill/>
                          <a:miter lim="800000"/>
                          <a:headEnd/>
                          <a:tailEnd/>
                        </a:ln>
                      </wps:spPr>
                      <wps:txbx>
                        <w:txbxContent>
                          <w:p w:rsidR="009456C6" w:rsidRPr="00891E45" w:rsidRDefault="009456C6" w:rsidP="009456C6">
                            <w:pPr>
                              <w:pBdr>
                                <w:bottom w:val="single" w:sz="12" w:space="1" w:color="auto"/>
                              </w:pBdr>
                              <w:jc w:val="center"/>
                              <w:rPr>
                                <w:rFonts w:ascii="Times New Roman" w:hAnsi="Times New Roman" w:cs="Times New Roman"/>
                                <w:b/>
                                <w:i/>
                                <w:sz w:val="24"/>
                                <w:szCs w:val="24"/>
                              </w:rPr>
                            </w:pPr>
                          </w:p>
                          <w:p w:rsidR="009456C6" w:rsidRPr="00891E45" w:rsidRDefault="009456C6" w:rsidP="009456C6">
                            <w:pPr>
                              <w:jc w:val="center"/>
                              <w:rPr>
                                <w:rFonts w:ascii="Times New Roman" w:hAnsi="Times New Roman" w:cs="Times New Roman"/>
                                <w:b/>
                                <w:sz w:val="24"/>
                                <w:szCs w:val="24"/>
                              </w:rPr>
                            </w:pPr>
                            <w:r w:rsidRPr="00891E45">
                              <w:rPr>
                                <w:rFonts w:ascii="Times New Roman" w:hAnsi="Times New Roman" w:cs="Times New Roman"/>
                                <w:b/>
                                <w:sz w:val="24"/>
                                <w:szCs w:val="24"/>
                              </w:rPr>
                              <w:t>Amauri de Sousa Félix</w:t>
                            </w:r>
                          </w:p>
                          <w:p w:rsidR="009456C6" w:rsidRPr="00891E45" w:rsidRDefault="009456C6" w:rsidP="009456C6">
                            <w:pPr>
                              <w:jc w:val="center"/>
                              <w:rPr>
                                <w:rFonts w:ascii="Times New Roman" w:hAnsi="Times New Roman" w:cs="Times New Roman"/>
                                <w:sz w:val="24"/>
                                <w:szCs w:val="24"/>
                              </w:rPr>
                            </w:pPr>
                            <w:r w:rsidRPr="00891E45">
                              <w:rPr>
                                <w:rFonts w:ascii="Times New Roman" w:hAnsi="Times New Roman" w:cs="Times New Roman"/>
                                <w:sz w:val="24"/>
                                <w:szCs w:val="24"/>
                              </w:rPr>
                              <w:t xml:space="preserve">Diretor da Divisão de Serviços Gerais </w:t>
                            </w:r>
                          </w:p>
                          <w:p w:rsidR="009456C6" w:rsidRPr="00891E45" w:rsidRDefault="009456C6" w:rsidP="009456C6">
                            <w:pPr>
                              <w:jc w:val="center"/>
                              <w:rPr>
                                <w:rFonts w:ascii="Times New Roman" w:hAnsi="Times New Roman" w:cs="Times New Roman"/>
                                <w:sz w:val="24"/>
                                <w:szCs w:val="24"/>
                              </w:rPr>
                            </w:pPr>
                            <w:r w:rsidRPr="00891E45">
                              <w:rPr>
                                <w:rFonts w:ascii="Times New Roman" w:hAnsi="Times New Roman" w:cs="Times New Roman"/>
                                <w:sz w:val="24"/>
                                <w:szCs w:val="24"/>
                              </w:rPr>
                              <w:t>Matr</w:t>
                            </w:r>
                            <w:r w:rsidR="004F2CB2" w:rsidRPr="00891E45">
                              <w:rPr>
                                <w:rFonts w:ascii="Times New Roman" w:hAnsi="Times New Roman" w:cs="Times New Roman"/>
                                <w:sz w:val="24"/>
                                <w:szCs w:val="24"/>
                              </w:rPr>
                              <w:t>í</w:t>
                            </w:r>
                            <w:r w:rsidRPr="00891E45">
                              <w:rPr>
                                <w:rFonts w:ascii="Times New Roman" w:hAnsi="Times New Roman" w:cs="Times New Roman"/>
                                <w:sz w:val="24"/>
                                <w:szCs w:val="24"/>
                              </w:rPr>
                              <w:t>cula 0335557</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ixa de Texto 2" o:spid="_x0000_s1026" type="#_x0000_t202" style="position:absolute;left:0;text-align:left;margin-left:84.6pt;margin-top:1.75pt;width:255.3pt;height:74.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" stroked="f">
                <v:textbox>
                  <w:txbxContent>
                    <w:p w:rsidR="009456C6" w:rsidRPr="00891E45" w:rsidRDefault="009456C6" w:rsidP="009456C6">
                      <w:pPr>
                        <w:pBdr>
                          <w:bottom w:val="single" w:sz="12" w:space="1" w:color="auto"/>
                        </w:pBdr>
                        <w:jc w:val="center"/>
                        <w:rPr>
                          <w:rFonts w:ascii="Times New Roman" w:hAnsi="Times New Roman" w:cs="Times New Roman"/>
                          <w:b/>
                          <w:i/>
                          <w:sz w:val="24"/>
                          <w:szCs w:val="24"/>
                        </w:rPr>
                      </w:pPr>
                    </w:p>
                    <w:p w:rsidR="009456C6" w:rsidRPr="00891E45" w:rsidRDefault="009456C6" w:rsidP="009456C6">
                      <w:pPr>
                        <w:jc w:val="center"/>
                        <w:rPr>
                          <w:rFonts w:ascii="Times New Roman" w:hAnsi="Times New Roman" w:cs="Times New Roman"/>
                          <w:b/>
                          <w:sz w:val="24"/>
                          <w:szCs w:val="24"/>
                        </w:rPr>
                      </w:pPr>
                      <w:r w:rsidRPr="00891E45">
                        <w:rPr>
                          <w:rFonts w:ascii="Times New Roman" w:hAnsi="Times New Roman" w:cs="Times New Roman"/>
                          <w:b/>
                          <w:sz w:val="24"/>
                          <w:szCs w:val="24"/>
                        </w:rPr>
                        <w:t>Amauri de Sousa Félix</w:t>
                      </w:r>
                    </w:p>
                    <w:p w:rsidR="009456C6" w:rsidRPr="00891E45" w:rsidRDefault="009456C6" w:rsidP="009456C6">
                      <w:pPr>
                        <w:jc w:val="center"/>
                        <w:rPr>
                          <w:rFonts w:ascii="Times New Roman" w:hAnsi="Times New Roman" w:cs="Times New Roman"/>
                          <w:sz w:val="24"/>
                          <w:szCs w:val="24"/>
                        </w:rPr>
                      </w:pPr>
                      <w:r w:rsidRPr="00891E45">
                        <w:rPr>
                          <w:rFonts w:ascii="Times New Roman" w:hAnsi="Times New Roman" w:cs="Times New Roman"/>
                          <w:sz w:val="24"/>
                          <w:szCs w:val="24"/>
                        </w:rPr>
                        <w:t xml:space="preserve">Diretor da Divisão de Serviços Gerais </w:t>
                      </w:r>
                    </w:p>
                    <w:p w:rsidR="009456C6" w:rsidRPr="00891E45" w:rsidRDefault="009456C6" w:rsidP="009456C6">
                      <w:pPr>
                        <w:jc w:val="center"/>
                        <w:rPr>
                          <w:rFonts w:ascii="Times New Roman" w:hAnsi="Times New Roman" w:cs="Times New Roman"/>
                          <w:sz w:val="24"/>
                          <w:szCs w:val="24"/>
                        </w:rPr>
                      </w:pPr>
                      <w:r w:rsidRPr="00891E45">
                        <w:rPr>
                          <w:rFonts w:ascii="Times New Roman" w:hAnsi="Times New Roman" w:cs="Times New Roman"/>
                          <w:sz w:val="24"/>
                          <w:szCs w:val="24"/>
                        </w:rPr>
                        <w:t>Matr</w:t>
                      </w:r>
                      <w:r w:rsidR="004F2CB2" w:rsidRPr="00891E45">
                        <w:rPr>
                          <w:rFonts w:ascii="Times New Roman" w:hAnsi="Times New Roman" w:cs="Times New Roman"/>
                          <w:sz w:val="24"/>
                          <w:szCs w:val="24"/>
                        </w:rPr>
                        <w:t>í</w:t>
                      </w:r>
                      <w:r w:rsidRPr="00891E45">
                        <w:rPr>
                          <w:rFonts w:ascii="Times New Roman" w:hAnsi="Times New Roman" w:cs="Times New Roman"/>
                          <w:sz w:val="24"/>
                          <w:szCs w:val="24"/>
                        </w:rPr>
                        <w:t>cula 0335557</w:t>
                      </w:r>
                    </w:p>
                  </w:txbxContent>
                </v:textbox>
                <w10:wrap type="square"/>
              </v:shape>
            </w:pict>
          </mc:Fallback>
        </mc:AlternateContent>
      </w:r>
    </w:p>
    <w:p w:rsidR="004A2E91" w:rsidRPr="009456C6" w:rsidRDefault="004A2E91" w:rsidP="001527E4">
      <w:pPr>
        <w:spacing w:line="360" w:lineRule="auto"/>
        <w:jc w:val="both"/>
        <w:rPr>
          <w:rFonts w:ascii="Times New Roman" w:hAnsi="Times New Roman" w:cs="Times New Roman"/>
          <w:sz w:val="24"/>
          <w:szCs w:val="24"/>
        </w:rPr>
      </w:pPr>
    </w:p>
    <w:p w:rsidR="006F5674" w:rsidRPr="009456C6" w:rsidRDefault="006F5674" w:rsidP="001527E4">
      <w:pPr>
        <w:spacing w:line="360" w:lineRule="auto"/>
        <w:jc w:val="both"/>
        <w:rPr>
          <w:rFonts w:ascii="Times New Roman" w:hAnsi="Times New Roman" w:cs="Times New Roman"/>
          <w:sz w:val="24"/>
          <w:szCs w:val="24"/>
        </w:rPr>
      </w:pPr>
    </w:p>
    <w:p w:rsidR="006F5674" w:rsidRPr="009456C6" w:rsidRDefault="00533910" w:rsidP="001527E4">
      <w:pPr>
        <w:spacing w:line="360" w:lineRule="auto"/>
        <w:jc w:val="both"/>
        <w:rPr>
          <w:rFonts w:ascii="Times New Roman" w:hAnsi="Times New Roman" w:cs="Times New Roman"/>
          <w:sz w:val="24"/>
          <w:szCs w:val="24"/>
        </w:rPr>
      </w:pPr>
      <w:r>
        <w:rPr>
          <w:noProof/>
          <w:lang w:eastAsia="pt-BR"/>
        </w:rPr>
        <mc:AlternateContent>
          <mc:Choice Requires="wps">
            <w:drawing>
              <wp:anchor distT="45720" distB="45720" distL="114300" distR="114300" simplePos="0" relativeHeight="251660288" behindDoc="0" locked="0" layoutInCell="1" allowOverlap="1">
                <wp:simplePos x="0" y="0"/>
                <wp:positionH relativeFrom="margin">
                  <wp:posOffset>1823720</wp:posOffset>
                </wp:positionH>
                <wp:positionV relativeFrom="paragraph">
                  <wp:posOffset>345440</wp:posOffset>
                </wp:positionV>
                <wp:extent cx="3755390" cy="1895475"/>
                <wp:effectExtent l="0" t="0" r="16510" b="28575"/>
                <wp:wrapSquare wrapText="bothSides"/>
                <wp:docPr id="35"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5390" cy="1895475"/>
                        </a:xfrm>
                        <a:prstGeom prst="rect">
                          <a:avLst/>
                        </a:prstGeom>
                        <a:solidFill>
                          <a:srgbClr val="FFFFFF"/>
                        </a:solidFill>
                        <a:ln w="19050">
                          <a:solidFill>
                            <a:schemeClr val="tx1"/>
                          </a:solidFill>
                          <a:miter lim="800000"/>
                          <a:headEnd/>
                          <a:tailEnd/>
                        </a:ln>
                      </wps:spPr>
                      <wps:txbx>
                        <w:txbxContent>
                          <w:p w:rsidR="009456C6" w:rsidRPr="004F2CB2" w:rsidRDefault="009456C6" w:rsidP="009456C6">
                            <w:pPr>
                              <w:jc w:val="center"/>
                              <w:rPr>
                                <w:rFonts w:ascii="Times New Roman" w:hAnsi="Times New Roman" w:cs="Times New Roman"/>
                                <w:b/>
                              </w:rPr>
                            </w:pPr>
                            <w:r w:rsidRPr="004F2CB2">
                              <w:rPr>
                                <w:rFonts w:ascii="Times New Roman" w:hAnsi="Times New Roman" w:cs="Times New Roman"/>
                                <w:b/>
                              </w:rPr>
                              <w:t>ORDENADOR DE DESPESA</w:t>
                            </w:r>
                          </w:p>
                          <w:p w:rsidR="009456C6" w:rsidRPr="004F2CB2" w:rsidRDefault="009456C6" w:rsidP="009456C6">
                            <w:pPr>
                              <w:rPr>
                                <w:rFonts w:ascii="Times New Roman" w:hAnsi="Times New Roman" w:cs="Times New Roman"/>
                                <w:b/>
                              </w:rPr>
                            </w:pPr>
                          </w:p>
                          <w:p w:rsidR="009456C6" w:rsidRPr="004F2CB2" w:rsidRDefault="009456C6" w:rsidP="009456C6">
                            <w:pPr>
                              <w:jc w:val="both"/>
                              <w:rPr>
                                <w:rFonts w:ascii="Times New Roman" w:hAnsi="Times New Roman" w:cs="Times New Roman"/>
                                <w:b/>
                              </w:rPr>
                            </w:pPr>
                            <w:r w:rsidRPr="004F2CB2">
                              <w:rPr>
                                <w:rFonts w:ascii="Times New Roman" w:hAnsi="Times New Roman" w:cs="Times New Roman"/>
                              </w:rPr>
                              <w:t>APROVO O PRESENTE TERMO DE REFERÊNCIA E AUTORIZO A REALIZAÇÃO DA LICITAÇÃO</w:t>
                            </w:r>
                            <w:r w:rsidRPr="004F2CB2">
                              <w:rPr>
                                <w:rFonts w:ascii="Times New Roman" w:hAnsi="Times New Roman" w:cs="Times New Roman"/>
                                <w:b/>
                              </w:rPr>
                              <w:t>.</w:t>
                            </w:r>
                          </w:p>
                          <w:p w:rsidR="009456C6" w:rsidRPr="004F2CB2" w:rsidRDefault="009456C6" w:rsidP="009456C6">
                            <w:pPr>
                              <w:rPr>
                                <w:rFonts w:ascii="Times New Roman" w:hAnsi="Times New Roman" w:cs="Times New Roman"/>
                                <w:b/>
                              </w:rPr>
                            </w:pPr>
                          </w:p>
                          <w:p w:rsidR="009456C6" w:rsidRPr="004F2CB2" w:rsidRDefault="009456C6" w:rsidP="009456C6">
                            <w:pPr>
                              <w:jc w:val="center"/>
                              <w:rPr>
                                <w:rFonts w:ascii="Times New Roman" w:hAnsi="Times New Roman" w:cs="Times New Roman"/>
                                <w:b/>
                              </w:rPr>
                            </w:pPr>
                            <w:r w:rsidRPr="004F2CB2">
                              <w:rPr>
                                <w:rFonts w:ascii="Times New Roman" w:hAnsi="Times New Roman" w:cs="Times New Roman"/>
                                <w:b/>
                              </w:rPr>
                              <w:t>___________________________</w:t>
                            </w:r>
                          </w:p>
                          <w:p w:rsidR="009456C6" w:rsidRPr="004F2CB2" w:rsidRDefault="009456C6" w:rsidP="009456C6">
                            <w:pPr>
                              <w:jc w:val="center"/>
                              <w:rPr>
                                <w:rFonts w:ascii="Times New Roman" w:hAnsi="Times New Roman" w:cs="Times New Roman"/>
                                <w:b/>
                              </w:rPr>
                            </w:pPr>
                          </w:p>
                          <w:p w:rsidR="009456C6" w:rsidRPr="004F2CB2" w:rsidRDefault="009456C6" w:rsidP="009456C6">
                            <w:pPr>
                              <w:jc w:val="center"/>
                              <w:rPr>
                                <w:rFonts w:ascii="Times New Roman" w:hAnsi="Times New Roman" w:cs="Times New Roman"/>
                                <w:b/>
                              </w:rPr>
                            </w:pPr>
                            <w:r w:rsidRPr="004F2CB2">
                              <w:rPr>
                                <w:rFonts w:ascii="Times New Roman" w:hAnsi="Times New Roman" w:cs="Times New Roman"/>
                                <w:b/>
                              </w:rPr>
                              <w:t>Jandir de Santana</w:t>
                            </w:r>
                          </w:p>
                          <w:p w:rsidR="009456C6" w:rsidRPr="004F2CB2" w:rsidRDefault="009456C6" w:rsidP="009456C6">
                            <w:pPr>
                              <w:jc w:val="center"/>
                              <w:rPr>
                                <w:rFonts w:ascii="Times New Roman" w:hAnsi="Times New Roman" w:cs="Times New Roman"/>
                              </w:rPr>
                            </w:pPr>
                            <w:r w:rsidRPr="004F2CB2">
                              <w:rPr>
                                <w:rFonts w:ascii="Times New Roman" w:hAnsi="Times New Roman" w:cs="Times New Roman"/>
                              </w:rPr>
                              <w:t>Prefeito Universitário</w:t>
                            </w:r>
                          </w:p>
                          <w:p w:rsidR="009456C6" w:rsidRPr="004F2CB2" w:rsidRDefault="009456C6" w:rsidP="009456C6">
                            <w:pPr>
                              <w:jc w:val="center"/>
                              <w:rPr>
                                <w:rFonts w:ascii="Times New Roman" w:hAnsi="Times New Roman" w:cs="Times New Roman"/>
                              </w:rPr>
                            </w:pPr>
                            <w:r w:rsidRPr="004F2CB2">
                              <w:rPr>
                                <w:rFonts w:ascii="Times New Roman" w:hAnsi="Times New Roman" w:cs="Times New Roman"/>
                              </w:rPr>
                              <w:t>Matricula 332469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143.6pt;margin-top:27.2pt;width:295.7pt;height:149.25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" strokecolor="black [3213]" strokeweight="1.5pt">
                <v:textbox>
                  <w:txbxContent>
                    <w:p w:rsidR="009456C6" w:rsidRPr="004F2CB2" w:rsidRDefault="009456C6" w:rsidP="009456C6">
                      <w:pPr>
                        <w:jc w:val="center"/>
                        <w:rPr>
                          <w:rFonts w:ascii="Times New Roman" w:hAnsi="Times New Roman" w:cs="Times New Roman"/>
                          <w:b/>
                        </w:rPr>
                      </w:pPr>
                      <w:r w:rsidRPr="004F2CB2">
                        <w:rPr>
                          <w:rFonts w:ascii="Times New Roman" w:hAnsi="Times New Roman" w:cs="Times New Roman"/>
                          <w:b/>
                        </w:rPr>
                        <w:t>ORDENADOR DE DESPESA</w:t>
                      </w:r>
                    </w:p>
                    <w:p w:rsidR="009456C6" w:rsidRPr="004F2CB2" w:rsidRDefault="009456C6" w:rsidP="009456C6">
                      <w:pPr>
                        <w:rPr>
                          <w:rFonts w:ascii="Times New Roman" w:hAnsi="Times New Roman" w:cs="Times New Roman"/>
                          <w:b/>
                        </w:rPr>
                      </w:pPr>
                    </w:p>
                    <w:p w:rsidR="009456C6" w:rsidRPr="004F2CB2" w:rsidRDefault="009456C6" w:rsidP="009456C6">
                      <w:pPr>
                        <w:jc w:val="both"/>
                        <w:rPr>
                          <w:rFonts w:ascii="Times New Roman" w:hAnsi="Times New Roman" w:cs="Times New Roman"/>
                          <w:b/>
                        </w:rPr>
                      </w:pPr>
                      <w:r w:rsidRPr="004F2CB2">
                        <w:rPr>
                          <w:rFonts w:ascii="Times New Roman" w:hAnsi="Times New Roman" w:cs="Times New Roman"/>
                        </w:rPr>
                        <w:t>APROVO O PRESENTE TERMO DE REFERÊNCIA E AUTORIZO A REALIZAÇÃO DA LICITAÇÃO</w:t>
                      </w:r>
                      <w:r w:rsidRPr="004F2CB2">
                        <w:rPr>
                          <w:rFonts w:ascii="Times New Roman" w:hAnsi="Times New Roman" w:cs="Times New Roman"/>
                          <w:b/>
                        </w:rPr>
                        <w:t>.</w:t>
                      </w:r>
                    </w:p>
                    <w:p w:rsidR="009456C6" w:rsidRPr="004F2CB2" w:rsidRDefault="009456C6" w:rsidP="009456C6">
                      <w:pPr>
                        <w:rPr>
                          <w:rFonts w:ascii="Times New Roman" w:hAnsi="Times New Roman" w:cs="Times New Roman"/>
                          <w:b/>
                        </w:rPr>
                      </w:pPr>
                    </w:p>
                    <w:p w:rsidR="009456C6" w:rsidRPr="004F2CB2" w:rsidRDefault="009456C6" w:rsidP="009456C6">
                      <w:pPr>
                        <w:jc w:val="center"/>
                        <w:rPr>
                          <w:rFonts w:ascii="Times New Roman" w:hAnsi="Times New Roman" w:cs="Times New Roman"/>
                          <w:b/>
                        </w:rPr>
                      </w:pPr>
                      <w:r w:rsidRPr="004F2CB2">
                        <w:rPr>
                          <w:rFonts w:ascii="Times New Roman" w:hAnsi="Times New Roman" w:cs="Times New Roman"/>
                          <w:b/>
                        </w:rPr>
                        <w:t>___________________________</w:t>
                      </w:r>
                    </w:p>
                    <w:p w:rsidR="009456C6" w:rsidRPr="004F2CB2" w:rsidRDefault="009456C6" w:rsidP="009456C6">
                      <w:pPr>
                        <w:jc w:val="center"/>
                        <w:rPr>
                          <w:rFonts w:ascii="Times New Roman" w:hAnsi="Times New Roman" w:cs="Times New Roman"/>
                          <w:b/>
                        </w:rPr>
                      </w:pPr>
                    </w:p>
                    <w:p w:rsidR="009456C6" w:rsidRPr="004F2CB2" w:rsidRDefault="009456C6" w:rsidP="009456C6">
                      <w:pPr>
                        <w:jc w:val="center"/>
                        <w:rPr>
                          <w:rFonts w:ascii="Times New Roman" w:hAnsi="Times New Roman" w:cs="Times New Roman"/>
                          <w:b/>
                        </w:rPr>
                      </w:pPr>
                      <w:r w:rsidRPr="004F2CB2">
                        <w:rPr>
                          <w:rFonts w:ascii="Times New Roman" w:hAnsi="Times New Roman" w:cs="Times New Roman"/>
                          <w:b/>
                        </w:rPr>
                        <w:t>Jandir de Santana</w:t>
                      </w:r>
                    </w:p>
                    <w:p w:rsidR="009456C6" w:rsidRPr="004F2CB2" w:rsidRDefault="009456C6" w:rsidP="009456C6">
                      <w:pPr>
                        <w:jc w:val="center"/>
                        <w:rPr>
                          <w:rFonts w:ascii="Times New Roman" w:hAnsi="Times New Roman" w:cs="Times New Roman"/>
                        </w:rPr>
                      </w:pPr>
                      <w:r w:rsidRPr="004F2CB2">
                        <w:rPr>
                          <w:rFonts w:ascii="Times New Roman" w:hAnsi="Times New Roman" w:cs="Times New Roman"/>
                        </w:rPr>
                        <w:t>Prefeito Universitário</w:t>
                      </w:r>
                    </w:p>
                    <w:p w:rsidR="009456C6" w:rsidRPr="004F2CB2" w:rsidRDefault="009456C6" w:rsidP="009456C6">
                      <w:pPr>
                        <w:jc w:val="center"/>
                        <w:rPr>
                          <w:rFonts w:ascii="Times New Roman" w:hAnsi="Times New Roman" w:cs="Times New Roman"/>
                        </w:rPr>
                      </w:pPr>
                      <w:r w:rsidRPr="004F2CB2">
                        <w:rPr>
                          <w:rFonts w:ascii="Times New Roman" w:hAnsi="Times New Roman" w:cs="Times New Roman"/>
                        </w:rPr>
                        <w:t>Matricula 332469</w:t>
                      </w:r>
                    </w:p>
                  </w:txbxContent>
                </v:textbox>
                <w10:wrap type="square" anchorx="margin"/>
              </v:shape>
            </w:pict>
          </mc:Fallback>
        </mc:AlternateContent>
      </w:r>
    </w:p>
    <w:sectPr w:rsidR="006F5674" w:rsidRPr="009456C6" w:rsidSect="00E872F0">
      <w:headerReference w:type="default" r:id="rId9"/>
      <w:footerReference w:type="default" r:id="rId10"/>
      <w:pgSz w:w="11900" w:h="16840"/>
      <w:pgMar w:top="1134" w:right="1701" w:bottom="1134" w:left="1701" w:header="851" w:footer="239"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6E93" w:rsidRDefault="00176E93">
      <w:r>
        <w:separator/>
      </w:r>
    </w:p>
  </w:endnote>
  <w:endnote w:type="continuationSeparator" w:id="0">
    <w:p w:rsidR="00176E93" w:rsidRDefault="00176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Ecofont_Spranq_eco_Sans">
    <w:altName w:val="Menlo"/>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0"/>
        <w:szCs w:val="20"/>
      </w:rPr>
      <w:id w:val="-406849423"/>
      <w:docPartObj>
        <w:docPartGallery w:val="Page Numbers (Bottom of Page)"/>
        <w:docPartUnique/>
      </w:docPartObj>
    </w:sdtPr>
    <w:sdtEndPr/>
    <w:sdtContent>
      <w:sdt>
        <w:sdtPr>
          <w:rPr>
            <w:rFonts w:ascii="Times New Roman" w:hAnsi="Times New Roman" w:cs="Times New Roman"/>
            <w:sz w:val="20"/>
            <w:szCs w:val="20"/>
          </w:rPr>
          <w:id w:val="1881585058"/>
          <w:docPartObj>
            <w:docPartGallery w:val="Page Numbers (Top of Page)"/>
            <w:docPartUnique/>
          </w:docPartObj>
        </w:sdtPr>
        <w:sdtEndPr/>
        <w:sdtContent>
          <w:p w:rsidR="004159F3" w:rsidRPr="005D7842" w:rsidRDefault="004159F3">
            <w:pPr>
              <w:pStyle w:val="Rodap"/>
              <w:jc w:val="center"/>
              <w:rPr>
                <w:rFonts w:ascii="Times New Roman" w:hAnsi="Times New Roman" w:cs="Times New Roman"/>
                <w:bCs/>
                <w:sz w:val="20"/>
                <w:szCs w:val="20"/>
              </w:rPr>
            </w:pPr>
            <w:r w:rsidRPr="004159F3">
              <w:rPr>
                <w:rFonts w:ascii="Times New Roman" w:hAnsi="Times New Roman" w:cs="Times New Roman"/>
                <w:sz w:val="20"/>
                <w:szCs w:val="20"/>
              </w:rPr>
              <w:t xml:space="preserve">Página </w:t>
            </w:r>
            <w:r w:rsidRPr="004159F3">
              <w:rPr>
                <w:rFonts w:ascii="Times New Roman" w:hAnsi="Times New Roman" w:cs="Times New Roman"/>
                <w:bCs/>
                <w:sz w:val="20"/>
                <w:szCs w:val="20"/>
              </w:rPr>
              <w:fldChar w:fldCharType="begin"/>
            </w:r>
            <w:r w:rsidRPr="005D7842">
              <w:rPr>
                <w:rFonts w:ascii="Times New Roman" w:hAnsi="Times New Roman" w:cs="Times New Roman"/>
                <w:bCs/>
                <w:sz w:val="20"/>
                <w:szCs w:val="20"/>
              </w:rPr>
              <w:instrText>PAGE</w:instrText>
            </w:r>
            <w:r w:rsidRPr="004159F3">
              <w:rPr>
                <w:rFonts w:ascii="Times New Roman" w:hAnsi="Times New Roman" w:cs="Times New Roman"/>
                <w:bCs/>
                <w:sz w:val="20"/>
                <w:szCs w:val="20"/>
              </w:rPr>
              <w:fldChar w:fldCharType="separate"/>
            </w:r>
            <w:r w:rsidR="002671B6">
              <w:rPr>
                <w:rFonts w:ascii="Times New Roman" w:hAnsi="Times New Roman" w:cs="Times New Roman"/>
                <w:bCs/>
                <w:noProof/>
                <w:sz w:val="20"/>
                <w:szCs w:val="20"/>
              </w:rPr>
              <w:t>3</w:t>
            </w:r>
            <w:r w:rsidRPr="004159F3">
              <w:rPr>
                <w:rFonts w:ascii="Times New Roman" w:hAnsi="Times New Roman" w:cs="Times New Roman"/>
                <w:bCs/>
                <w:sz w:val="20"/>
                <w:szCs w:val="20"/>
              </w:rPr>
              <w:fldChar w:fldCharType="end"/>
            </w:r>
            <w:r w:rsidRPr="004159F3">
              <w:rPr>
                <w:rFonts w:ascii="Times New Roman" w:hAnsi="Times New Roman" w:cs="Times New Roman"/>
                <w:sz w:val="20"/>
                <w:szCs w:val="20"/>
              </w:rPr>
              <w:t xml:space="preserve"> de </w:t>
            </w:r>
            <w:r w:rsidRPr="004159F3">
              <w:rPr>
                <w:rFonts w:ascii="Times New Roman" w:hAnsi="Times New Roman" w:cs="Times New Roman"/>
                <w:bCs/>
                <w:sz w:val="20"/>
                <w:szCs w:val="20"/>
              </w:rPr>
              <w:fldChar w:fldCharType="begin"/>
            </w:r>
            <w:r w:rsidRPr="005D7842">
              <w:rPr>
                <w:rFonts w:ascii="Times New Roman" w:hAnsi="Times New Roman" w:cs="Times New Roman"/>
                <w:bCs/>
                <w:sz w:val="20"/>
                <w:szCs w:val="20"/>
              </w:rPr>
              <w:instrText>NUMPAGES</w:instrText>
            </w:r>
            <w:r w:rsidRPr="004159F3">
              <w:rPr>
                <w:rFonts w:ascii="Times New Roman" w:hAnsi="Times New Roman" w:cs="Times New Roman"/>
                <w:bCs/>
                <w:sz w:val="20"/>
                <w:szCs w:val="20"/>
              </w:rPr>
              <w:fldChar w:fldCharType="separate"/>
            </w:r>
            <w:r w:rsidR="002671B6">
              <w:rPr>
                <w:rFonts w:ascii="Times New Roman" w:hAnsi="Times New Roman" w:cs="Times New Roman"/>
                <w:bCs/>
                <w:noProof/>
                <w:sz w:val="20"/>
                <w:szCs w:val="20"/>
              </w:rPr>
              <w:t>10</w:t>
            </w:r>
            <w:r w:rsidRPr="004159F3">
              <w:rPr>
                <w:rFonts w:ascii="Times New Roman" w:hAnsi="Times New Roman" w:cs="Times New Roman"/>
                <w:bCs/>
                <w:sz w:val="20"/>
                <w:szCs w:val="20"/>
              </w:rPr>
              <w:fldChar w:fldCharType="end"/>
            </w:r>
          </w:p>
          <w:p w:rsidR="004F2CB2" w:rsidRDefault="004159F3" w:rsidP="004159F3">
            <w:pPr>
              <w:pStyle w:val="Rodap"/>
              <w:jc w:val="center"/>
              <w:rPr>
                <w:rFonts w:ascii="Times New Roman" w:hAnsi="Times New Roman" w:cs="Times New Roman"/>
                <w:sz w:val="20"/>
                <w:szCs w:val="20"/>
              </w:rPr>
            </w:pPr>
            <w:r w:rsidRPr="004159F3">
              <w:rPr>
                <w:rFonts w:ascii="Times New Roman" w:hAnsi="Times New Roman" w:cs="Times New Roman"/>
                <w:sz w:val="20"/>
                <w:szCs w:val="20"/>
              </w:rPr>
              <w:t>__________________________________________________________</w:t>
            </w:r>
            <w:r w:rsidR="004F2CB2">
              <w:rPr>
                <w:rFonts w:ascii="Times New Roman" w:hAnsi="Times New Roman" w:cs="Times New Roman"/>
                <w:sz w:val="20"/>
                <w:szCs w:val="20"/>
              </w:rPr>
              <w:t>_________________________</w:t>
            </w:r>
          </w:p>
          <w:p w:rsidR="004159F3" w:rsidRPr="004159F3" w:rsidRDefault="004F2CB2" w:rsidP="004159F3">
            <w:pPr>
              <w:pStyle w:val="Rodap"/>
              <w:jc w:val="center"/>
              <w:rPr>
                <w:rFonts w:ascii="Times New Roman" w:hAnsi="Times New Roman" w:cs="Times New Roman"/>
                <w:sz w:val="20"/>
                <w:szCs w:val="20"/>
              </w:rPr>
            </w:pPr>
            <w:r w:rsidRPr="00A05403">
              <w:rPr>
                <w:rFonts w:ascii="Times New Roman" w:hAnsi="Times New Roman" w:cs="Times New Roman"/>
                <w:noProof/>
                <w:sz w:val="20"/>
                <w:szCs w:val="20"/>
                <w:lang w:eastAsia="pt-BR"/>
              </w:rPr>
              <w:drawing>
                <wp:anchor distT="0" distB="0" distL="114300" distR="114300" simplePos="0" relativeHeight="251659264" behindDoc="1" locked="0" layoutInCell="1" allowOverlap="1" wp14:anchorId="4E121B27" wp14:editId="27A87F10">
                  <wp:simplePos x="0" y="0"/>
                  <wp:positionH relativeFrom="column">
                    <wp:posOffset>737235</wp:posOffset>
                  </wp:positionH>
                  <wp:positionV relativeFrom="paragraph">
                    <wp:posOffset>16510</wp:posOffset>
                  </wp:positionV>
                  <wp:extent cx="297180" cy="295275"/>
                  <wp:effectExtent l="0" t="0" r="7620" b="9525"/>
                  <wp:wrapNone/>
                  <wp:docPr id="12" name="Imagem 12"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m títu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7180" cy="295275"/>
                          </a:xfrm>
                          <a:prstGeom prst="rect">
                            <a:avLst/>
                          </a:prstGeom>
                          <a:noFill/>
                        </pic:spPr>
                      </pic:pic>
                    </a:graphicData>
                  </a:graphic>
                  <wp14:sizeRelH relativeFrom="page">
                    <wp14:pctWidth>0</wp14:pctWidth>
                  </wp14:sizeRelH>
                  <wp14:sizeRelV relativeFrom="page">
                    <wp14:pctHeight>0</wp14:pctHeight>
                  </wp14:sizeRelV>
                </wp:anchor>
              </w:drawing>
            </w:r>
            <w:r w:rsidR="004159F3" w:rsidRPr="004159F3">
              <w:rPr>
                <w:rFonts w:ascii="Times New Roman" w:hAnsi="Times New Roman" w:cs="Times New Roman"/>
                <w:sz w:val="20"/>
                <w:szCs w:val="20"/>
              </w:rPr>
              <w:t>Universidade Federal da Paraíba – Prefeitura Universitária</w:t>
            </w:r>
          </w:p>
          <w:p w:rsidR="004159F3" w:rsidRPr="004159F3" w:rsidRDefault="004159F3" w:rsidP="004159F3">
            <w:pPr>
              <w:pStyle w:val="Rodap"/>
              <w:jc w:val="center"/>
              <w:rPr>
                <w:rFonts w:ascii="Times New Roman" w:hAnsi="Times New Roman" w:cs="Times New Roman"/>
                <w:sz w:val="20"/>
                <w:szCs w:val="20"/>
              </w:rPr>
            </w:pPr>
            <w:r w:rsidRPr="004159F3">
              <w:rPr>
                <w:rFonts w:ascii="Times New Roman" w:hAnsi="Times New Roman" w:cs="Times New Roman"/>
                <w:sz w:val="20"/>
                <w:szCs w:val="20"/>
              </w:rPr>
              <w:t>Cidade Universitária S/N – João Pessoa / PB</w:t>
            </w:r>
          </w:p>
          <w:p w:rsidR="004159F3" w:rsidRPr="004F2CB2" w:rsidRDefault="00176E93" w:rsidP="004F2CB2">
            <w:pPr>
              <w:pStyle w:val="Rodap"/>
              <w:jc w:val="center"/>
              <w:rPr>
                <w:rFonts w:ascii="Times New Roman" w:hAnsi="Times New Roman" w:cs="Times New Roman"/>
                <w:sz w:val="20"/>
                <w:szCs w:val="20"/>
              </w:rPr>
            </w:pP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6E93" w:rsidRDefault="00176E93">
      <w:r>
        <w:separator/>
      </w:r>
    </w:p>
  </w:footnote>
  <w:footnote w:type="continuationSeparator" w:id="0">
    <w:p w:rsidR="00176E93" w:rsidRDefault="00176E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5B31" w:rsidRPr="005D7842" w:rsidRDefault="005D7842" w:rsidP="00BC5B31">
    <w:pPr>
      <w:pStyle w:val="Cabealho"/>
      <w:ind w:left="708"/>
      <w:rPr>
        <w:rFonts w:ascii="Times New Roman" w:hAnsi="Times New Roman" w:cs="Times New Roman"/>
        <w:b/>
        <w:sz w:val="28"/>
        <w:szCs w:val="28"/>
      </w:rPr>
    </w:pPr>
    <w:r>
      <w:rPr>
        <w:rFonts w:ascii="Times New Roman" w:hAnsi="Times New Roman" w:cs="Times New Roman"/>
        <w:b/>
        <w:noProof/>
        <w:sz w:val="28"/>
        <w:szCs w:val="28"/>
        <w:lang w:eastAsia="pt-BR"/>
      </w:rPr>
      <w:drawing>
        <wp:anchor distT="0" distB="0" distL="114300" distR="114300" simplePos="0" relativeHeight="251656192" behindDoc="1" locked="0" layoutInCell="1" allowOverlap="1" wp14:anchorId="2A391D99" wp14:editId="6C31458E">
          <wp:simplePos x="0" y="0"/>
          <wp:positionH relativeFrom="column">
            <wp:posOffset>-232410</wp:posOffset>
          </wp:positionH>
          <wp:positionV relativeFrom="paragraph">
            <wp:posOffset>-107950</wp:posOffset>
          </wp:positionV>
          <wp:extent cx="585158" cy="838200"/>
          <wp:effectExtent l="0" t="0" r="0" b="0"/>
          <wp:wrapNone/>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FPB 60 anos.JPG"/>
                  <pic:cNvPicPr/>
                </pic:nvPicPr>
                <pic:blipFill>
                  <a:blip r:embed="rId1">
                    <a:extLst>
                      <a:ext uri="{28A0092B-C50C-407E-A947-70E740481C1C}">
                        <a14:useLocalDpi xmlns:a14="http://schemas.microsoft.com/office/drawing/2010/main" val="0"/>
                      </a:ext>
                    </a:extLst>
                  </a:blip>
                  <a:stretch>
                    <a:fillRect/>
                  </a:stretch>
                </pic:blipFill>
                <pic:spPr>
                  <a:xfrm>
                    <a:off x="0" y="0"/>
                    <a:ext cx="585158" cy="838200"/>
                  </a:xfrm>
                  <a:prstGeom prst="rect">
                    <a:avLst/>
                  </a:prstGeom>
                </pic:spPr>
              </pic:pic>
            </a:graphicData>
          </a:graphic>
          <wp14:sizeRelH relativeFrom="page">
            <wp14:pctWidth>0</wp14:pctWidth>
          </wp14:sizeRelH>
          <wp14:sizeRelV relativeFrom="page">
            <wp14:pctHeight>0</wp14:pctHeight>
          </wp14:sizeRelV>
        </wp:anchor>
      </w:drawing>
    </w:r>
    <w:r w:rsidR="00BC5B31" w:rsidRPr="005D7842">
      <w:rPr>
        <w:rFonts w:ascii="Times New Roman" w:hAnsi="Times New Roman" w:cs="Times New Roman"/>
        <w:b/>
        <w:sz w:val="28"/>
        <w:szCs w:val="28"/>
      </w:rPr>
      <w:t>UNIVERSIDADE FEDERAL DA PARAÍBA</w:t>
    </w:r>
  </w:p>
  <w:p w:rsidR="00BC5B31" w:rsidRPr="005D7842" w:rsidRDefault="00BC5B31" w:rsidP="00BC5B31">
    <w:pPr>
      <w:pStyle w:val="Cabealho"/>
      <w:pBdr>
        <w:bottom w:val="single" w:sz="12" w:space="1" w:color="auto"/>
      </w:pBdr>
      <w:ind w:left="708"/>
      <w:rPr>
        <w:rFonts w:ascii="Times New Roman" w:hAnsi="Times New Roman" w:cs="Times New Roman"/>
        <w:b/>
        <w:sz w:val="28"/>
        <w:szCs w:val="28"/>
      </w:rPr>
    </w:pPr>
    <w:r w:rsidRPr="005D7842">
      <w:rPr>
        <w:rFonts w:ascii="Times New Roman" w:hAnsi="Times New Roman" w:cs="Times New Roman"/>
        <w:b/>
        <w:sz w:val="28"/>
        <w:szCs w:val="28"/>
      </w:rPr>
      <w:t>PREFEITURA UNIVERSITÁRIA</w:t>
    </w:r>
  </w:p>
  <w:p w:rsidR="00BC5B31" w:rsidRPr="005D7842" w:rsidRDefault="00BC5B31" w:rsidP="00BC5B31">
    <w:pPr>
      <w:pStyle w:val="Cabealho"/>
      <w:pBdr>
        <w:bottom w:val="single" w:sz="12" w:space="1" w:color="auto"/>
      </w:pBdr>
      <w:ind w:left="708"/>
      <w:rPr>
        <w:rFonts w:ascii="Times New Roman" w:hAnsi="Times New Roman" w:cs="Times New Roman"/>
        <w:b/>
        <w:sz w:val="28"/>
        <w:szCs w:val="28"/>
      </w:rPr>
    </w:pPr>
    <w:r w:rsidRPr="005D7842">
      <w:rPr>
        <w:rFonts w:ascii="Times New Roman" w:hAnsi="Times New Roman" w:cs="Times New Roman"/>
        <w:b/>
        <w:sz w:val="28"/>
        <w:szCs w:val="28"/>
      </w:rPr>
      <w:t>DIVISÃO DE SERVIÇOS GERAIS</w:t>
    </w:r>
  </w:p>
  <w:p w:rsidR="00BC5B31" w:rsidRDefault="00BC5B31" w:rsidP="00BC5B31">
    <w:pPr>
      <w:pStyle w:val="Cabealho"/>
      <w:ind w:left="708"/>
      <w:rPr>
        <w:rFonts w:ascii="Times New Roman" w:hAnsi="Times New Roman" w:cs="Times New Roman"/>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C6E8E"/>
    <w:multiLevelType w:val="hybridMultilevel"/>
    <w:tmpl w:val="3F3060AE"/>
    <w:lvl w:ilvl="0" w:tplc="92CAE6DA">
      <w:start w:val="1"/>
      <w:numFmt w:val="lowerLetter"/>
      <w:lvlText w:val="%1)"/>
      <w:lvlJc w:val="left"/>
      <w:pPr>
        <w:ind w:left="992" w:hanging="351"/>
      </w:pPr>
      <w:rPr>
        <w:rFonts w:ascii="Calibri" w:eastAsia="Calibri" w:hAnsi="Calibri" w:hint="default"/>
        <w:b/>
        <w:bCs/>
        <w:spacing w:val="-1"/>
        <w:w w:val="102"/>
        <w:sz w:val="21"/>
        <w:szCs w:val="21"/>
      </w:rPr>
    </w:lvl>
    <w:lvl w:ilvl="1" w:tplc="FFE0DFE8">
      <w:start w:val="1"/>
      <w:numFmt w:val="bullet"/>
      <w:lvlText w:val="•"/>
      <w:lvlJc w:val="left"/>
      <w:pPr>
        <w:ind w:left="1846" w:hanging="351"/>
      </w:pPr>
      <w:rPr>
        <w:rFonts w:hint="default"/>
      </w:rPr>
    </w:lvl>
    <w:lvl w:ilvl="2" w:tplc="7658B3CC">
      <w:start w:val="1"/>
      <w:numFmt w:val="bullet"/>
      <w:lvlText w:val="•"/>
      <w:lvlJc w:val="left"/>
      <w:pPr>
        <w:ind w:left="2701" w:hanging="351"/>
      </w:pPr>
      <w:rPr>
        <w:rFonts w:hint="default"/>
      </w:rPr>
    </w:lvl>
    <w:lvl w:ilvl="3" w:tplc="1D06C438">
      <w:start w:val="1"/>
      <w:numFmt w:val="bullet"/>
      <w:lvlText w:val="•"/>
      <w:lvlJc w:val="left"/>
      <w:pPr>
        <w:ind w:left="3556" w:hanging="351"/>
      </w:pPr>
      <w:rPr>
        <w:rFonts w:hint="default"/>
      </w:rPr>
    </w:lvl>
    <w:lvl w:ilvl="4" w:tplc="4B6006DA">
      <w:start w:val="1"/>
      <w:numFmt w:val="bullet"/>
      <w:lvlText w:val="•"/>
      <w:lvlJc w:val="left"/>
      <w:pPr>
        <w:ind w:left="4411" w:hanging="351"/>
      </w:pPr>
      <w:rPr>
        <w:rFonts w:hint="default"/>
      </w:rPr>
    </w:lvl>
    <w:lvl w:ilvl="5" w:tplc="38E41564">
      <w:start w:val="1"/>
      <w:numFmt w:val="bullet"/>
      <w:lvlText w:val="•"/>
      <w:lvlJc w:val="left"/>
      <w:pPr>
        <w:ind w:left="5266" w:hanging="351"/>
      </w:pPr>
      <w:rPr>
        <w:rFonts w:hint="default"/>
      </w:rPr>
    </w:lvl>
    <w:lvl w:ilvl="6" w:tplc="F69ED488">
      <w:start w:val="1"/>
      <w:numFmt w:val="bullet"/>
      <w:lvlText w:val="•"/>
      <w:lvlJc w:val="left"/>
      <w:pPr>
        <w:ind w:left="6120" w:hanging="351"/>
      </w:pPr>
      <w:rPr>
        <w:rFonts w:hint="default"/>
      </w:rPr>
    </w:lvl>
    <w:lvl w:ilvl="7" w:tplc="FF0863A6">
      <w:start w:val="1"/>
      <w:numFmt w:val="bullet"/>
      <w:lvlText w:val="•"/>
      <w:lvlJc w:val="left"/>
      <w:pPr>
        <w:ind w:left="6975" w:hanging="351"/>
      </w:pPr>
      <w:rPr>
        <w:rFonts w:hint="default"/>
      </w:rPr>
    </w:lvl>
    <w:lvl w:ilvl="8" w:tplc="421C7C26">
      <w:start w:val="1"/>
      <w:numFmt w:val="bullet"/>
      <w:lvlText w:val="•"/>
      <w:lvlJc w:val="left"/>
      <w:pPr>
        <w:ind w:left="7830" w:hanging="351"/>
      </w:pPr>
      <w:rPr>
        <w:rFonts w:hint="default"/>
      </w:rPr>
    </w:lvl>
  </w:abstractNum>
  <w:abstractNum w:abstractNumId="1" w15:restartNumberingAfterBreak="0">
    <w:nsid w:val="03A46191"/>
    <w:multiLevelType w:val="multilevel"/>
    <w:tmpl w:val="D5EC3B76"/>
    <w:lvl w:ilvl="0">
      <w:start w:val="20"/>
      <w:numFmt w:val="decimal"/>
      <w:lvlText w:val="%1"/>
      <w:lvlJc w:val="left"/>
      <w:pPr>
        <w:ind w:left="1167" w:hanging="1052"/>
      </w:pPr>
      <w:rPr>
        <w:rFonts w:hint="default"/>
      </w:rPr>
    </w:lvl>
    <w:lvl w:ilvl="1">
      <w:start w:val="2"/>
      <w:numFmt w:val="decimal"/>
      <w:lvlText w:val="%1.%2"/>
      <w:lvlJc w:val="left"/>
      <w:pPr>
        <w:ind w:left="1167" w:hanging="1052"/>
      </w:pPr>
      <w:rPr>
        <w:rFonts w:ascii="Calibri" w:eastAsia="Calibri" w:hAnsi="Calibri" w:hint="default"/>
        <w:b/>
        <w:bCs/>
        <w:spacing w:val="1"/>
        <w:w w:val="102"/>
        <w:sz w:val="21"/>
        <w:szCs w:val="21"/>
      </w:rPr>
    </w:lvl>
    <w:lvl w:ilvl="2">
      <w:start w:val="1"/>
      <w:numFmt w:val="lowerLetter"/>
      <w:lvlText w:val="%3)"/>
      <w:lvlJc w:val="left"/>
      <w:pPr>
        <w:ind w:left="1692" w:hanging="526"/>
      </w:pPr>
      <w:rPr>
        <w:rFonts w:ascii="Calibri" w:eastAsia="Calibri" w:hAnsi="Calibri" w:hint="default"/>
        <w:w w:val="102"/>
        <w:sz w:val="21"/>
        <w:szCs w:val="21"/>
      </w:rPr>
    </w:lvl>
    <w:lvl w:ilvl="3">
      <w:start w:val="1"/>
      <w:numFmt w:val="bullet"/>
      <w:lvlText w:val="•"/>
      <w:lvlJc w:val="left"/>
      <w:pPr>
        <w:ind w:left="2661" w:hanging="526"/>
      </w:pPr>
      <w:rPr>
        <w:rFonts w:hint="default"/>
      </w:rPr>
    </w:lvl>
    <w:lvl w:ilvl="4">
      <w:start w:val="1"/>
      <w:numFmt w:val="bullet"/>
      <w:lvlText w:val="•"/>
      <w:lvlJc w:val="left"/>
      <w:pPr>
        <w:ind w:left="3629" w:hanging="526"/>
      </w:pPr>
      <w:rPr>
        <w:rFonts w:hint="default"/>
      </w:rPr>
    </w:lvl>
    <w:lvl w:ilvl="5">
      <w:start w:val="1"/>
      <w:numFmt w:val="bullet"/>
      <w:lvlText w:val="•"/>
      <w:lvlJc w:val="left"/>
      <w:pPr>
        <w:ind w:left="4598" w:hanging="526"/>
      </w:pPr>
      <w:rPr>
        <w:rFonts w:hint="default"/>
      </w:rPr>
    </w:lvl>
    <w:lvl w:ilvl="6">
      <w:start w:val="1"/>
      <w:numFmt w:val="bullet"/>
      <w:lvlText w:val="•"/>
      <w:lvlJc w:val="left"/>
      <w:pPr>
        <w:ind w:left="5566" w:hanging="526"/>
      </w:pPr>
      <w:rPr>
        <w:rFonts w:hint="default"/>
      </w:rPr>
    </w:lvl>
    <w:lvl w:ilvl="7">
      <w:start w:val="1"/>
      <w:numFmt w:val="bullet"/>
      <w:lvlText w:val="•"/>
      <w:lvlJc w:val="left"/>
      <w:pPr>
        <w:ind w:left="6534" w:hanging="526"/>
      </w:pPr>
      <w:rPr>
        <w:rFonts w:hint="default"/>
      </w:rPr>
    </w:lvl>
    <w:lvl w:ilvl="8">
      <w:start w:val="1"/>
      <w:numFmt w:val="bullet"/>
      <w:lvlText w:val="•"/>
      <w:lvlJc w:val="left"/>
      <w:pPr>
        <w:ind w:left="7503" w:hanging="526"/>
      </w:pPr>
      <w:rPr>
        <w:rFonts w:hint="default"/>
      </w:rPr>
    </w:lvl>
  </w:abstractNum>
  <w:abstractNum w:abstractNumId="2" w15:restartNumberingAfterBreak="0">
    <w:nsid w:val="05DA3BF3"/>
    <w:multiLevelType w:val="multilevel"/>
    <w:tmpl w:val="900C8D10"/>
    <w:lvl w:ilvl="0">
      <w:start w:val="4"/>
      <w:numFmt w:val="decimal"/>
      <w:lvlText w:val="%1"/>
      <w:lvlJc w:val="left"/>
      <w:pPr>
        <w:ind w:left="1167" w:hanging="1052"/>
      </w:pPr>
      <w:rPr>
        <w:rFonts w:hint="default"/>
      </w:rPr>
    </w:lvl>
    <w:lvl w:ilvl="1">
      <w:start w:val="1"/>
      <w:numFmt w:val="decimal"/>
      <w:lvlText w:val="%1.%2."/>
      <w:lvlJc w:val="left"/>
      <w:pPr>
        <w:ind w:left="1167" w:hanging="1052"/>
      </w:pPr>
      <w:rPr>
        <w:rFonts w:ascii="Calibri" w:eastAsia="Calibri" w:hAnsi="Calibri" w:hint="default"/>
        <w:b/>
        <w:bCs/>
        <w:spacing w:val="-1"/>
        <w:w w:val="101"/>
        <w:sz w:val="23"/>
        <w:szCs w:val="23"/>
      </w:rPr>
    </w:lvl>
    <w:lvl w:ilvl="2">
      <w:start w:val="1"/>
      <w:numFmt w:val="bullet"/>
      <w:lvlText w:val="•"/>
      <w:lvlJc w:val="left"/>
      <w:pPr>
        <w:ind w:left="2821" w:hanging="1052"/>
      </w:pPr>
      <w:rPr>
        <w:rFonts w:hint="default"/>
      </w:rPr>
    </w:lvl>
    <w:lvl w:ilvl="3">
      <w:start w:val="1"/>
      <w:numFmt w:val="bullet"/>
      <w:lvlText w:val="•"/>
      <w:lvlJc w:val="left"/>
      <w:pPr>
        <w:ind w:left="3649" w:hanging="1052"/>
      </w:pPr>
      <w:rPr>
        <w:rFonts w:hint="default"/>
      </w:rPr>
    </w:lvl>
    <w:lvl w:ilvl="4">
      <w:start w:val="1"/>
      <w:numFmt w:val="bullet"/>
      <w:lvlText w:val="•"/>
      <w:lvlJc w:val="left"/>
      <w:pPr>
        <w:ind w:left="4476" w:hanging="1052"/>
      </w:pPr>
      <w:rPr>
        <w:rFonts w:hint="default"/>
      </w:rPr>
    </w:lvl>
    <w:lvl w:ilvl="5">
      <w:start w:val="1"/>
      <w:numFmt w:val="bullet"/>
      <w:lvlText w:val="•"/>
      <w:lvlJc w:val="left"/>
      <w:pPr>
        <w:ind w:left="5303" w:hanging="1052"/>
      </w:pPr>
      <w:rPr>
        <w:rFonts w:hint="default"/>
      </w:rPr>
    </w:lvl>
    <w:lvl w:ilvl="6">
      <w:start w:val="1"/>
      <w:numFmt w:val="bullet"/>
      <w:lvlText w:val="•"/>
      <w:lvlJc w:val="left"/>
      <w:pPr>
        <w:ind w:left="6130" w:hanging="1052"/>
      </w:pPr>
      <w:rPr>
        <w:rFonts w:hint="default"/>
      </w:rPr>
    </w:lvl>
    <w:lvl w:ilvl="7">
      <w:start w:val="1"/>
      <w:numFmt w:val="bullet"/>
      <w:lvlText w:val="•"/>
      <w:lvlJc w:val="left"/>
      <w:pPr>
        <w:ind w:left="6958" w:hanging="1052"/>
      </w:pPr>
      <w:rPr>
        <w:rFonts w:hint="default"/>
      </w:rPr>
    </w:lvl>
    <w:lvl w:ilvl="8">
      <w:start w:val="1"/>
      <w:numFmt w:val="bullet"/>
      <w:lvlText w:val="•"/>
      <w:lvlJc w:val="left"/>
      <w:pPr>
        <w:ind w:left="7785" w:hanging="1052"/>
      </w:pPr>
      <w:rPr>
        <w:rFonts w:hint="default"/>
      </w:rPr>
    </w:lvl>
  </w:abstractNum>
  <w:abstractNum w:abstractNumId="3" w15:restartNumberingAfterBreak="0">
    <w:nsid w:val="10AF33A6"/>
    <w:multiLevelType w:val="multilevel"/>
    <w:tmpl w:val="3F96EB9A"/>
    <w:lvl w:ilvl="0">
      <w:start w:val="11"/>
      <w:numFmt w:val="decimal"/>
      <w:lvlText w:val="%1"/>
      <w:lvlJc w:val="left"/>
      <w:pPr>
        <w:ind w:left="1167" w:hanging="1052"/>
      </w:pPr>
      <w:rPr>
        <w:rFonts w:hint="default"/>
      </w:rPr>
    </w:lvl>
    <w:lvl w:ilvl="1">
      <w:start w:val="1"/>
      <w:numFmt w:val="decimal"/>
      <w:lvlText w:val="%1.%2."/>
      <w:lvlJc w:val="left"/>
      <w:pPr>
        <w:ind w:left="1167" w:hanging="1052"/>
      </w:pPr>
      <w:rPr>
        <w:rFonts w:ascii="Calibri" w:eastAsia="Calibri" w:hAnsi="Calibri" w:hint="default"/>
        <w:b/>
        <w:bCs/>
        <w:spacing w:val="-1"/>
        <w:w w:val="101"/>
        <w:sz w:val="23"/>
        <w:szCs w:val="23"/>
      </w:rPr>
    </w:lvl>
    <w:lvl w:ilvl="2">
      <w:start w:val="1"/>
      <w:numFmt w:val="decimal"/>
      <w:lvlText w:val="%1.%2.%3."/>
      <w:lvlJc w:val="left"/>
      <w:pPr>
        <w:ind w:left="2218" w:hanging="1052"/>
      </w:pPr>
      <w:rPr>
        <w:rFonts w:ascii="Calibri" w:eastAsia="Calibri" w:hAnsi="Calibri" w:hint="default"/>
        <w:b/>
        <w:bCs/>
        <w:spacing w:val="-1"/>
        <w:w w:val="101"/>
        <w:sz w:val="23"/>
        <w:szCs w:val="23"/>
      </w:rPr>
    </w:lvl>
    <w:lvl w:ilvl="3">
      <w:start w:val="1"/>
      <w:numFmt w:val="lowerLetter"/>
      <w:lvlText w:val="%4)"/>
      <w:lvlJc w:val="left"/>
      <w:pPr>
        <w:ind w:left="2744" w:hanging="526"/>
      </w:pPr>
      <w:rPr>
        <w:rFonts w:ascii="Calibri" w:eastAsia="Calibri" w:hAnsi="Calibri" w:hint="default"/>
        <w:spacing w:val="-2"/>
        <w:w w:val="101"/>
        <w:sz w:val="23"/>
        <w:szCs w:val="23"/>
      </w:rPr>
    </w:lvl>
    <w:lvl w:ilvl="4">
      <w:start w:val="1"/>
      <w:numFmt w:val="bullet"/>
      <w:lvlText w:val="•"/>
      <w:lvlJc w:val="left"/>
      <w:pPr>
        <w:ind w:left="2744" w:hanging="526"/>
      </w:pPr>
      <w:rPr>
        <w:rFonts w:hint="default"/>
      </w:rPr>
    </w:lvl>
    <w:lvl w:ilvl="5">
      <w:start w:val="1"/>
      <w:numFmt w:val="bullet"/>
      <w:lvlText w:val="•"/>
      <w:lvlJc w:val="left"/>
      <w:pPr>
        <w:ind w:left="2744" w:hanging="526"/>
      </w:pPr>
      <w:rPr>
        <w:rFonts w:hint="default"/>
      </w:rPr>
    </w:lvl>
    <w:lvl w:ilvl="6">
      <w:start w:val="1"/>
      <w:numFmt w:val="bullet"/>
      <w:lvlText w:val="•"/>
      <w:lvlJc w:val="left"/>
      <w:pPr>
        <w:ind w:left="2744" w:hanging="526"/>
      </w:pPr>
      <w:rPr>
        <w:rFonts w:hint="default"/>
      </w:rPr>
    </w:lvl>
    <w:lvl w:ilvl="7">
      <w:start w:val="1"/>
      <w:numFmt w:val="bullet"/>
      <w:lvlText w:val="•"/>
      <w:lvlJc w:val="left"/>
      <w:pPr>
        <w:ind w:left="2744" w:hanging="526"/>
      </w:pPr>
      <w:rPr>
        <w:rFonts w:hint="default"/>
      </w:rPr>
    </w:lvl>
    <w:lvl w:ilvl="8">
      <w:start w:val="1"/>
      <w:numFmt w:val="bullet"/>
      <w:lvlText w:val="•"/>
      <w:lvlJc w:val="left"/>
      <w:pPr>
        <w:ind w:left="4976" w:hanging="526"/>
      </w:pPr>
      <w:rPr>
        <w:rFonts w:hint="default"/>
      </w:rPr>
    </w:lvl>
  </w:abstractNum>
  <w:abstractNum w:abstractNumId="4" w15:restartNumberingAfterBreak="0">
    <w:nsid w:val="123F208F"/>
    <w:multiLevelType w:val="multilevel"/>
    <w:tmpl w:val="2716EBA2"/>
    <w:lvl w:ilvl="0">
      <w:start w:val="24"/>
      <w:numFmt w:val="decimal"/>
      <w:lvlText w:val="%1"/>
      <w:lvlJc w:val="left"/>
      <w:pPr>
        <w:ind w:left="1167" w:hanging="1052"/>
      </w:pPr>
      <w:rPr>
        <w:rFonts w:hint="default"/>
      </w:rPr>
    </w:lvl>
    <w:lvl w:ilvl="1">
      <w:start w:val="1"/>
      <w:numFmt w:val="decimal"/>
      <w:lvlText w:val="%1.%2."/>
      <w:lvlJc w:val="left"/>
      <w:pPr>
        <w:ind w:left="1167" w:hanging="1052"/>
      </w:pPr>
      <w:rPr>
        <w:rFonts w:ascii="Calibri" w:eastAsia="Calibri" w:hAnsi="Calibri" w:hint="default"/>
        <w:b/>
        <w:bCs/>
        <w:spacing w:val="-1"/>
        <w:w w:val="101"/>
        <w:sz w:val="23"/>
        <w:szCs w:val="23"/>
      </w:rPr>
    </w:lvl>
    <w:lvl w:ilvl="2">
      <w:start w:val="1"/>
      <w:numFmt w:val="decimal"/>
      <w:lvlText w:val="%1.%2.%3."/>
      <w:lvlJc w:val="left"/>
      <w:pPr>
        <w:ind w:left="2218" w:hanging="1052"/>
      </w:pPr>
      <w:rPr>
        <w:rFonts w:ascii="Calibri" w:eastAsia="Calibri" w:hAnsi="Calibri" w:hint="default"/>
        <w:b/>
        <w:bCs/>
        <w:spacing w:val="-1"/>
        <w:w w:val="101"/>
        <w:sz w:val="23"/>
        <w:szCs w:val="23"/>
      </w:rPr>
    </w:lvl>
    <w:lvl w:ilvl="3">
      <w:start w:val="1"/>
      <w:numFmt w:val="bullet"/>
      <w:lvlText w:val="•"/>
      <w:lvlJc w:val="left"/>
      <w:pPr>
        <w:ind w:left="3823" w:hanging="1052"/>
      </w:pPr>
      <w:rPr>
        <w:rFonts w:hint="default"/>
      </w:rPr>
    </w:lvl>
    <w:lvl w:ilvl="4">
      <w:start w:val="1"/>
      <w:numFmt w:val="bullet"/>
      <w:lvlText w:val="•"/>
      <w:lvlJc w:val="left"/>
      <w:pPr>
        <w:ind w:left="4625" w:hanging="1052"/>
      </w:pPr>
      <w:rPr>
        <w:rFonts w:hint="default"/>
      </w:rPr>
    </w:lvl>
    <w:lvl w:ilvl="5">
      <w:start w:val="1"/>
      <w:numFmt w:val="bullet"/>
      <w:lvlText w:val="•"/>
      <w:lvlJc w:val="left"/>
      <w:pPr>
        <w:ind w:left="5427" w:hanging="1052"/>
      </w:pPr>
      <w:rPr>
        <w:rFonts w:hint="default"/>
      </w:rPr>
    </w:lvl>
    <w:lvl w:ilvl="6">
      <w:start w:val="1"/>
      <w:numFmt w:val="bullet"/>
      <w:lvlText w:val="•"/>
      <w:lvlJc w:val="left"/>
      <w:pPr>
        <w:ind w:left="6230" w:hanging="1052"/>
      </w:pPr>
      <w:rPr>
        <w:rFonts w:hint="default"/>
      </w:rPr>
    </w:lvl>
    <w:lvl w:ilvl="7">
      <w:start w:val="1"/>
      <w:numFmt w:val="bullet"/>
      <w:lvlText w:val="•"/>
      <w:lvlJc w:val="left"/>
      <w:pPr>
        <w:ind w:left="7032" w:hanging="1052"/>
      </w:pPr>
      <w:rPr>
        <w:rFonts w:hint="default"/>
      </w:rPr>
    </w:lvl>
    <w:lvl w:ilvl="8">
      <w:start w:val="1"/>
      <w:numFmt w:val="bullet"/>
      <w:lvlText w:val="•"/>
      <w:lvlJc w:val="left"/>
      <w:pPr>
        <w:ind w:left="7835" w:hanging="1052"/>
      </w:pPr>
      <w:rPr>
        <w:rFonts w:hint="default"/>
      </w:rPr>
    </w:lvl>
  </w:abstractNum>
  <w:abstractNum w:abstractNumId="5" w15:restartNumberingAfterBreak="0">
    <w:nsid w:val="12DB0B4F"/>
    <w:multiLevelType w:val="multilevel"/>
    <w:tmpl w:val="39D64288"/>
    <w:lvl w:ilvl="0">
      <w:start w:val="14"/>
      <w:numFmt w:val="lowerLetter"/>
      <w:lvlText w:val="%1."/>
      <w:lvlJc w:val="left"/>
      <w:pPr>
        <w:ind w:left="116" w:hanging="255"/>
      </w:pPr>
      <w:rPr>
        <w:rFonts w:ascii="Calibri" w:eastAsia="Calibri" w:hAnsi="Calibri" w:hint="default"/>
        <w:b/>
        <w:bCs/>
        <w:spacing w:val="-1"/>
        <w:w w:val="101"/>
        <w:sz w:val="23"/>
        <w:szCs w:val="23"/>
      </w:rPr>
    </w:lvl>
    <w:lvl w:ilvl="1">
      <w:start w:val="1"/>
      <w:numFmt w:val="decimal"/>
      <w:lvlText w:val="%2."/>
      <w:lvlJc w:val="left"/>
      <w:pPr>
        <w:ind w:left="348" w:hanging="233"/>
        <w:jc w:val="right"/>
      </w:pPr>
      <w:rPr>
        <w:rFonts w:ascii="Calibri" w:eastAsia="Calibri" w:hAnsi="Calibri" w:hint="default"/>
        <w:b/>
        <w:bCs/>
        <w:spacing w:val="-1"/>
        <w:w w:val="101"/>
        <w:sz w:val="23"/>
        <w:szCs w:val="23"/>
      </w:rPr>
    </w:lvl>
    <w:lvl w:ilvl="2">
      <w:start w:val="1"/>
      <w:numFmt w:val="decimal"/>
      <w:lvlText w:val="%2.%3."/>
      <w:lvlJc w:val="left"/>
      <w:pPr>
        <w:ind w:left="1167" w:hanging="1052"/>
      </w:pPr>
      <w:rPr>
        <w:rFonts w:ascii="Calibri" w:eastAsia="Calibri" w:hAnsi="Calibri" w:hint="default"/>
        <w:spacing w:val="-1"/>
        <w:w w:val="101"/>
        <w:sz w:val="23"/>
        <w:szCs w:val="23"/>
      </w:rPr>
    </w:lvl>
    <w:lvl w:ilvl="3">
      <w:start w:val="1"/>
      <w:numFmt w:val="bullet"/>
      <w:lvlText w:val="•"/>
      <w:lvlJc w:val="left"/>
      <w:pPr>
        <w:ind w:left="1447" w:hanging="1052"/>
      </w:pPr>
      <w:rPr>
        <w:rFonts w:hint="default"/>
      </w:rPr>
    </w:lvl>
    <w:lvl w:ilvl="4">
      <w:start w:val="1"/>
      <w:numFmt w:val="bullet"/>
      <w:lvlText w:val="•"/>
      <w:lvlJc w:val="left"/>
      <w:pPr>
        <w:ind w:left="1447" w:hanging="1052"/>
      </w:pPr>
      <w:rPr>
        <w:rFonts w:hint="default"/>
      </w:rPr>
    </w:lvl>
    <w:lvl w:ilvl="5">
      <w:start w:val="1"/>
      <w:numFmt w:val="bullet"/>
      <w:lvlText w:val="•"/>
      <w:lvlJc w:val="left"/>
      <w:pPr>
        <w:ind w:left="2779" w:hanging="1052"/>
      </w:pPr>
      <w:rPr>
        <w:rFonts w:hint="default"/>
      </w:rPr>
    </w:lvl>
    <w:lvl w:ilvl="6">
      <w:start w:val="1"/>
      <w:numFmt w:val="bullet"/>
      <w:lvlText w:val="•"/>
      <w:lvlJc w:val="left"/>
      <w:pPr>
        <w:ind w:left="4111" w:hanging="1052"/>
      </w:pPr>
      <w:rPr>
        <w:rFonts w:hint="default"/>
      </w:rPr>
    </w:lvl>
    <w:lvl w:ilvl="7">
      <w:start w:val="1"/>
      <w:numFmt w:val="bullet"/>
      <w:lvlText w:val="•"/>
      <w:lvlJc w:val="left"/>
      <w:pPr>
        <w:ind w:left="5443" w:hanging="1052"/>
      </w:pPr>
      <w:rPr>
        <w:rFonts w:hint="default"/>
      </w:rPr>
    </w:lvl>
    <w:lvl w:ilvl="8">
      <w:start w:val="1"/>
      <w:numFmt w:val="bullet"/>
      <w:lvlText w:val="•"/>
      <w:lvlJc w:val="left"/>
      <w:pPr>
        <w:ind w:left="6775" w:hanging="1052"/>
      </w:pPr>
      <w:rPr>
        <w:rFonts w:hint="default"/>
      </w:rPr>
    </w:lvl>
  </w:abstractNum>
  <w:abstractNum w:abstractNumId="6" w15:restartNumberingAfterBreak="0">
    <w:nsid w:val="153134E9"/>
    <w:multiLevelType w:val="multilevel"/>
    <w:tmpl w:val="AF0AC132"/>
    <w:lvl w:ilvl="0">
      <w:start w:val="16"/>
      <w:numFmt w:val="decimal"/>
      <w:lvlText w:val="%1"/>
      <w:lvlJc w:val="left"/>
      <w:pPr>
        <w:ind w:left="1187" w:hanging="1052"/>
      </w:pPr>
      <w:rPr>
        <w:rFonts w:hint="default"/>
      </w:rPr>
    </w:lvl>
    <w:lvl w:ilvl="1">
      <w:start w:val="1"/>
      <w:numFmt w:val="decimal"/>
      <w:lvlText w:val="%1.%2."/>
      <w:lvlJc w:val="left"/>
      <w:pPr>
        <w:ind w:left="1187" w:hanging="1052"/>
      </w:pPr>
      <w:rPr>
        <w:rFonts w:ascii="Calibri" w:eastAsia="Calibri" w:hAnsi="Calibri" w:hint="default"/>
        <w:b/>
        <w:bCs/>
        <w:spacing w:val="-1"/>
        <w:w w:val="101"/>
        <w:sz w:val="23"/>
        <w:szCs w:val="23"/>
      </w:rPr>
    </w:lvl>
    <w:lvl w:ilvl="2">
      <w:start w:val="1"/>
      <w:numFmt w:val="bullet"/>
      <w:lvlText w:val="•"/>
      <w:lvlJc w:val="left"/>
      <w:pPr>
        <w:ind w:left="2841" w:hanging="1052"/>
      </w:pPr>
      <w:rPr>
        <w:rFonts w:hint="default"/>
      </w:rPr>
    </w:lvl>
    <w:lvl w:ilvl="3">
      <w:start w:val="1"/>
      <w:numFmt w:val="bullet"/>
      <w:lvlText w:val="•"/>
      <w:lvlJc w:val="left"/>
      <w:pPr>
        <w:ind w:left="3669" w:hanging="1052"/>
      </w:pPr>
      <w:rPr>
        <w:rFonts w:hint="default"/>
      </w:rPr>
    </w:lvl>
    <w:lvl w:ilvl="4">
      <w:start w:val="1"/>
      <w:numFmt w:val="bullet"/>
      <w:lvlText w:val="•"/>
      <w:lvlJc w:val="left"/>
      <w:pPr>
        <w:ind w:left="4496" w:hanging="1052"/>
      </w:pPr>
      <w:rPr>
        <w:rFonts w:hint="default"/>
      </w:rPr>
    </w:lvl>
    <w:lvl w:ilvl="5">
      <w:start w:val="1"/>
      <w:numFmt w:val="bullet"/>
      <w:lvlText w:val="•"/>
      <w:lvlJc w:val="left"/>
      <w:pPr>
        <w:ind w:left="5323" w:hanging="1052"/>
      </w:pPr>
      <w:rPr>
        <w:rFonts w:hint="default"/>
      </w:rPr>
    </w:lvl>
    <w:lvl w:ilvl="6">
      <w:start w:val="1"/>
      <w:numFmt w:val="bullet"/>
      <w:lvlText w:val="•"/>
      <w:lvlJc w:val="left"/>
      <w:pPr>
        <w:ind w:left="6150" w:hanging="1052"/>
      </w:pPr>
      <w:rPr>
        <w:rFonts w:hint="default"/>
      </w:rPr>
    </w:lvl>
    <w:lvl w:ilvl="7">
      <w:start w:val="1"/>
      <w:numFmt w:val="bullet"/>
      <w:lvlText w:val="•"/>
      <w:lvlJc w:val="left"/>
      <w:pPr>
        <w:ind w:left="6978" w:hanging="1052"/>
      </w:pPr>
      <w:rPr>
        <w:rFonts w:hint="default"/>
      </w:rPr>
    </w:lvl>
    <w:lvl w:ilvl="8">
      <w:start w:val="1"/>
      <w:numFmt w:val="bullet"/>
      <w:lvlText w:val="•"/>
      <w:lvlJc w:val="left"/>
      <w:pPr>
        <w:ind w:left="7805" w:hanging="1052"/>
      </w:pPr>
      <w:rPr>
        <w:rFonts w:hint="default"/>
      </w:rPr>
    </w:lvl>
  </w:abstractNum>
  <w:abstractNum w:abstractNumId="7" w15:restartNumberingAfterBreak="0">
    <w:nsid w:val="1D5C100D"/>
    <w:multiLevelType w:val="multilevel"/>
    <w:tmpl w:val="E9283528"/>
    <w:lvl w:ilvl="0">
      <w:start w:val="1"/>
      <w:numFmt w:val="decimal"/>
      <w:lvlText w:val="%1."/>
      <w:lvlJc w:val="left"/>
      <w:pPr>
        <w:ind w:left="360" w:hanging="360"/>
      </w:pPr>
    </w:lvl>
    <w:lvl w:ilvl="1">
      <w:start w:val="1"/>
      <w:numFmt w:val="decimal"/>
      <w:lvlText w:val="%1.%2."/>
      <w:lvlJc w:val="left"/>
      <w:pPr>
        <w:ind w:left="858" w:hanging="432"/>
      </w:pPr>
      <w:rPr>
        <w:i w:val="0"/>
      </w:rPr>
    </w:lvl>
    <w:lvl w:ilvl="2">
      <w:start w:val="1"/>
      <w:numFmt w:val="decimal"/>
      <w:lvlText w:val="%1.%2.%3."/>
      <w:lvlJc w:val="left"/>
      <w:pPr>
        <w:ind w:left="178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E056F6C"/>
    <w:multiLevelType w:val="multilevel"/>
    <w:tmpl w:val="0C02FF04"/>
    <w:lvl w:ilvl="0">
      <w:start w:val="5"/>
      <w:numFmt w:val="decimal"/>
      <w:lvlText w:val="%1"/>
      <w:lvlJc w:val="left"/>
      <w:pPr>
        <w:ind w:left="1167" w:hanging="1052"/>
      </w:pPr>
      <w:rPr>
        <w:rFonts w:hint="default"/>
      </w:rPr>
    </w:lvl>
    <w:lvl w:ilvl="1">
      <w:start w:val="2"/>
      <w:numFmt w:val="decimal"/>
      <w:lvlText w:val="%1.%2"/>
      <w:lvlJc w:val="left"/>
      <w:pPr>
        <w:ind w:left="1167" w:hanging="1052"/>
      </w:pPr>
      <w:rPr>
        <w:rFonts w:ascii="Calibri" w:eastAsia="Calibri" w:hAnsi="Calibri" w:hint="default"/>
        <w:b/>
        <w:bCs/>
        <w:spacing w:val="-1"/>
        <w:w w:val="101"/>
        <w:sz w:val="23"/>
        <w:szCs w:val="23"/>
      </w:rPr>
    </w:lvl>
    <w:lvl w:ilvl="2">
      <w:start w:val="1"/>
      <w:numFmt w:val="decimal"/>
      <w:lvlText w:val="%1.%2.%3."/>
      <w:lvlJc w:val="left"/>
      <w:pPr>
        <w:ind w:left="2218" w:hanging="1052"/>
      </w:pPr>
      <w:rPr>
        <w:rFonts w:ascii="Calibri" w:eastAsia="Calibri" w:hAnsi="Calibri" w:hint="default"/>
        <w:b/>
        <w:bCs/>
        <w:spacing w:val="-1"/>
        <w:w w:val="101"/>
        <w:sz w:val="23"/>
        <w:szCs w:val="23"/>
      </w:rPr>
    </w:lvl>
    <w:lvl w:ilvl="3">
      <w:start w:val="1"/>
      <w:numFmt w:val="bullet"/>
      <w:lvlText w:val="•"/>
      <w:lvlJc w:val="left"/>
      <w:pPr>
        <w:ind w:left="3823" w:hanging="1052"/>
      </w:pPr>
      <w:rPr>
        <w:rFonts w:hint="default"/>
      </w:rPr>
    </w:lvl>
    <w:lvl w:ilvl="4">
      <w:start w:val="1"/>
      <w:numFmt w:val="bullet"/>
      <w:lvlText w:val="•"/>
      <w:lvlJc w:val="left"/>
      <w:pPr>
        <w:ind w:left="4625" w:hanging="1052"/>
      </w:pPr>
      <w:rPr>
        <w:rFonts w:hint="default"/>
      </w:rPr>
    </w:lvl>
    <w:lvl w:ilvl="5">
      <w:start w:val="1"/>
      <w:numFmt w:val="bullet"/>
      <w:lvlText w:val="•"/>
      <w:lvlJc w:val="left"/>
      <w:pPr>
        <w:ind w:left="5428" w:hanging="1052"/>
      </w:pPr>
      <w:rPr>
        <w:rFonts w:hint="default"/>
      </w:rPr>
    </w:lvl>
    <w:lvl w:ilvl="6">
      <w:start w:val="1"/>
      <w:numFmt w:val="bullet"/>
      <w:lvlText w:val="•"/>
      <w:lvlJc w:val="left"/>
      <w:pPr>
        <w:ind w:left="6230" w:hanging="1052"/>
      </w:pPr>
      <w:rPr>
        <w:rFonts w:hint="default"/>
      </w:rPr>
    </w:lvl>
    <w:lvl w:ilvl="7">
      <w:start w:val="1"/>
      <w:numFmt w:val="bullet"/>
      <w:lvlText w:val="•"/>
      <w:lvlJc w:val="left"/>
      <w:pPr>
        <w:ind w:left="7032" w:hanging="1052"/>
      </w:pPr>
      <w:rPr>
        <w:rFonts w:hint="default"/>
      </w:rPr>
    </w:lvl>
    <w:lvl w:ilvl="8">
      <w:start w:val="1"/>
      <w:numFmt w:val="bullet"/>
      <w:lvlText w:val="•"/>
      <w:lvlJc w:val="left"/>
      <w:pPr>
        <w:ind w:left="7835" w:hanging="1052"/>
      </w:pPr>
      <w:rPr>
        <w:rFonts w:hint="default"/>
      </w:rPr>
    </w:lvl>
  </w:abstractNum>
  <w:abstractNum w:abstractNumId="9" w15:restartNumberingAfterBreak="0">
    <w:nsid w:val="1FDD2371"/>
    <w:multiLevelType w:val="multilevel"/>
    <w:tmpl w:val="BFA6B514"/>
    <w:lvl w:ilvl="0">
      <w:start w:val="4"/>
      <w:numFmt w:val="decimal"/>
      <w:lvlText w:val="%1"/>
      <w:lvlJc w:val="left"/>
      <w:pPr>
        <w:ind w:left="216" w:hanging="377"/>
      </w:pPr>
      <w:rPr>
        <w:rFonts w:hint="default"/>
      </w:rPr>
    </w:lvl>
    <w:lvl w:ilvl="1">
      <w:start w:val="1"/>
      <w:numFmt w:val="decimal"/>
      <w:lvlText w:val="%1.%2"/>
      <w:lvlJc w:val="left"/>
      <w:pPr>
        <w:ind w:left="216" w:hanging="377"/>
      </w:pPr>
      <w:rPr>
        <w:rFonts w:ascii="Calibri" w:eastAsia="Calibri" w:hAnsi="Calibri" w:hint="default"/>
        <w:spacing w:val="1"/>
        <w:w w:val="102"/>
        <w:sz w:val="21"/>
        <w:szCs w:val="21"/>
      </w:rPr>
    </w:lvl>
    <w:lvl w:ilvl="2">
      <w:start w:val="1"/>
      <w:numFmt w:val="bullet"/>
      <w:lvlText w:val="•"/>
      <w:lvlJc w:val="left"/>
      <w:pPr>
        <w:ind w:left="2100" w:hanging="377"/>
      </w:pPr>
      <w:rPr>
        <w:rFonts w:hint="default"/>
      </w:rPr>
    </w:lvl>
    <w:lvl w:ilvl="3">
      <w:start w:val="1"/>
      <w:numFmt w:val="bullet"/>
      <w:lvlText w:val="•"/>
      <w:lvlJc w:val="left"/>
      <w:pPr>
        <w:ind w:left="3043" w:hanging="377"/>
      </w:pPr>
      <w:rPr>
        <w:rFonts w:hint="default"/>
      </w:rPr>
    </w:lvl>
    <w:lvl w:ilvl="4">
      <w:start w:val="1"/>
      <w:numFmt w:val="bullet"/>
      <w:lvlText w:val="•"/>
      <w:lvlJc w:val="left"/>
      <w:pPr>
        <w:ind w:left="3985" w:hanging="377"/>
      </w:pPr>
      <w:rPr>
        <w:rFonts w:hint="default"/>
      </w:rPr>
    </w:lvl>
    <w:lvl w:ilvl="5">
      <w:start w:val="1"/>
      <w:numFmt w:val="bullet"/>
      <w:lvlText w:val="•"/>
      <w:lvlJc w:val="left"/>
      <w:pPr>
        <w:ind w:left="4928" w:hanging="377"/>
      </w:pPr>
      <w:rPr>
        <w:rFonts w:hint="default"/>
      </w:rPr>
    </w:lvl>
    <w:lvl w:ilvl="6">
      <w:start w:val="1"/>
      <w:numFmt w:val="bullet"/>
      <w:lvlText w:val="•"/>
      <w:lvlJc w:val="left"/>
      <w:pPr>
        <w:ind w:left="5870" w:hanging="377"/>
      </w:pPr>
      <w:rPr>
        <w:rFonts w:hint="default"/>
      </w:rPr>
    </w:lvl>
    <w:lvl w:ilvl="7">
      <w:start w:val="1"/>
      <w:numFmt w:val="bullet"/>
      <w:lvlText w:val="•"/>
      <w:lvlJc w:val="left"/>
      <w:pPr>
        <w:ind w:left="6812" w:hanging="377"/>
      </w:pPr>
      <w:rPr>
        <w:rFonts w:hint="default"/>
      </w:rPr>
    </w:lvl>
    <w:lvl w:ilvl="8">
      <w:start w:val="1"/>
      <w:numFmt w:val="bullet"/>
      <w:lvlText w:val="•"/>
      <w:lvlJc w:val="left"/>
      <w:pPr>
        <w:ind w:left="7755" w:hanging="377"/>
      </w:pPr>
      <w:rPr>
        <w:rFonts w:hint="default"/>
      </w:rPr>
    </w:lvl>
  </w:abstractNum>
  <w:abstractNum w:abstractNumId="10" w15:restartNumberingAfterBreak="0">
    <w:nsid w:val="256D058B"/>
    <w:multiLevelType w:val="multilevel"/>
    <w:tmpl w:val="14D0F0A4"/>
    <w:lvl w:ilvl="0">
      <w:start w:val="1"/>
      <w:numFmt w:val="decimal"/>
      <w:suff w:val="space"/>
      <w:lvlText w:val="%1."/>
      <w:lvlJc w:val="left"/>
      <w:pPr>
        <w:ind w:left="644" w:hanging="360"/>
      </w:pPr>
      <w:rPr>
        <w:rFonts w:hint="default"/>
      </w:rPr>
    </w:lvl>
    <w:lvl w:ilvl="1">
      <w:start w:val="1"/>
      <w:numFmt w:val="decimal"/>
      <w:isLgl/>
      <w:suff w:val="space"/>
      <w:lvlText w:val="%1.%2."/>
      <w:lvlJc w:val="left"/>
      <w:pPr>
        <w:ind w:left="644" w:hanging="360"/>
      </w:pPr>
      <w:rPr>
        <w:rFonts w:hint="default"/>
        <w:b w:val="0"/>
      </w:rPr>
    </w:lvl>
    <w:lvl w:ilvl="2">
      <w:start w:val="1"/>
      <w:numFmt w:val="decimal"/>
      <w:isLgl/>
      <w:suff w:val="space"/>
      <w:lvlText w:val="%1.%2.%3."/>
      <w:lvlJc w:val="left"/>
      <w:pPr>
        <w:ind w:left="1004" w:hanging="720"/>
      </w:pPr>
      <w:rPr>
        <w:rFonts w:hint="default"/>
        <w:b w:val="0"/>
      </w:rPr>
    </w:lvl>
    <w:lvl w:ilvl="3">
      <w:start w:val="1"/>
      <w:numFmt w:val="decimal"/>
      <w:isLgl/>
      <w:suff w:val="space"/>
      <w:lvlText w:val="%1.%2.%3.%4."/>
      <w:lvlJc w:val="left"/>
      <w:pPr>
        <w:ind w:left="1004" w:hanging="720"/>
      </w:pPr>
      <w:rPr>
        <w:rFonts w:hint="default"/>
        <w:b w:val="0"/>
      </w:rPr>
    </w:lvl>
    <w:lvl w:ilvl="4">
      <w:start w:val="1"/>
      <w:numFmt w:val="decimal"/>
      <w:isLgl/>
      <w:lvlText w:val="%1.%2.%3.%4.%5."/>
      <w:lvlJc w:val="left"/>
      <w:pPr>
        <w:ind w:left="1364" w:hanging="1080"/>
      </w:pPr>
      <w:rPr>
        <w:rFonts w:hint="default"/>
        <w:b/>
      </w:rPr>
    </w:lvl>
    <w:lvl w:ilvl="5">
      <w:start w:val="1"/>
      <w:numFmt w:val="decimal"/>
      <w:isLgl/>
      <w:lvlText w:val="%1.%2.%3.%4.%5.%6."/>
      <w:lvlJc w:val="left"/>
      <w:pPr>
        <w:ind w:left="1364" w:hanging="1080"/>
      </w:pPr>
      <w:rPr>
        <w:rFonts w:hint="default"/>
        <w:b/>
      </w:rPr>
    </w:lvl>
    <w:lvl w:ilvl="6">
      <w:start w:val="1"/>
      <w:numFmt w:val="decimal"/>
      <w:isLgl/>
      <w:lvlText w:val="%1.%2.%3.%4.%5.%6.%7."/>
      <w:lvlJc w:val="left"/>
      <w:pPr>
        <w:ind w:left="1724" w:hanging="1440"/>
      </w:pPr>
      <w:rPr>
        <w:rFonts w:hint="default"/>
        <w:b/>
      </w:rPr>
    </w:lvl>
    <w:lvl w:ilvl="7">
      <w:start w:val="1"/>
      <w:numFmt w:val="decimal"/>
      <w:isLgl/>
      <w:lvlText w:val="%1.%2.%3.%4.%5.%6.%7.%8."/>
      <w:lvlJc w:val="left"/>
      <w:pPr>
        <w:ind w:left="1724" w:hanging="1440"/>
      </w:pPr>
      <w:rPr>
        <w:rFonts w:hint="default"/>
        <w:b/>
      </w:rPr>
    </w:lvl>
    <w:lvl w:ilvl="8">
      <w:start w:val="1"/>
      <w:numFmt w:val="decimal"/>
      <w:isLgl/>
      <w:lvlText w:val="%1.%2.%3.%4.%5.%6.%7.%8.%9."/>
      <w:lvlJc w:val="left"/>
      <w:pPr>
        <w:ind w:left="2084" w:hanging="1800"/>
      </w:pPr>
      <w:rPr>
        <w:rFonts w:hint="default"/>
        <w:b/>
      </w:rPr>
    </w:lvl>
  </w:abstractNum>
  <w:abstractNum w:abstractNumId="11" w15:restartNumberingAfterBreak="0">
    <w:nsid w:val="2575376B"/>
    <w:multiLevelType w:val="multilevel"/>
    <w:tmpl w:val="31C49234"/>
    <w:lvl w:ilvl="0">
      <w:start w:val="1"/>
      <w:numFmt w:val="decimal"/>
      <w:lvlText w:val="%1"/>
      <w:lvlJc w:val="left"/>
      <w:pPr>
        <w:ind w:left="1167" w:hanging="1052"/>
      </w:pPr>
      <w:rPr>
        <w:rFonts w:hint="default"/>
      </w:rPr>
    </w:lvl>
    <w:lvl w:ilvl="1">
      <w:start w:val="1"/>
      <w:numFmt w:val="decimal"/>
      <w:lvlText w:val="%1.%2."/>
      <w:lvlJc w:val="left"/>
      <w:pPr>
        <w:ind w:left="1167" w:hanging="1052"/>
      </w:pPr>
      <w:rPr>
        <w:rFonts w:ascii="Calibri" w:eastAsia="Calibri" w:hAnsi="Calibri" w:hint="default"/>
        <w:b/>
        <w:bCs/>
        <w:spacing w:val="-1"/>
        <w:w w:val="101"/>
        <w:sz w:val="23"/>
        <w:szCs w:val="23"/>
      </w:rPr>
    </w:lvl>
    <w:lvl w:ilvl="2">
      <w:start w:val="1"/>
      <w:numFmt w:val="bullet"/>
      <w:lvlText w:val="•"/>
      <w:lvlJc w:val="left"/>
      <w:pPr>
        <w:ind w:left="2841" w:hanging="1052"/>
      </w:pPr>
      <w:rPr>
        <w:rFonts w:hint="default"/>
      </w:rPr>
    </w:lvl>
    <w:lvl w:ilvl="3">
      <w:start w:val="1"/>
      <w:numFmt w:val="bullet"/>
      <w:lvlText w:val="•"/>
      <w:lvlJc w:val="left"/>
      <w:pPr>
        <w:ind w:left="3679" w:hanging="1052"/>
      </w:pPr>
      <w:rPr>
        <w:rFonts w:hint="default"/>
      </w:rPr>
    </w:lvl>
    <w:lvl w:ilvl="4">
      <w:start w:val="1"/>
      <w:numFmt w:val="bullet"/>
      <w:lvlText w:val="•"/>
      <w:lvlJc w:val="left"/>
      <w:pPr>
        <w:ind w:left="4516" w:hanging="1052"/>
      </w:pPr>
      <w:rPr>
        <w:rFonts w:hint="default"/>
      </w:rPr>
    </w:lvl>
    <w:lvl w:ilvl="5">
      <w:start w:val="1"/>
      <w:numFmt w:val="bullet"/>
      <w:lvlText w:val="•"/>
      <w:lvlJc w:val="left"/>
      <w:pPr>
        <w:ind w:left="5353" w:hanging="1052"/>
      </w:pPr>
      <w:rPr>
        <w:rFonts w:hint="default"/>
      </w:rPr>
    </w:lvl>
    <w:lvl w:ilvl="6">
      <w:start w:val="1"/>
      <w:numFmt w:val="bullet"/>
      <w:lvlText w:val="•"/>
      <w:lvlJc w:val="left"/>
      <w:pPr>
        <w:ind w:left="6190" w:hanging="1052"/>
      </w:pPr>
      <w:rPr>
        <w:rFonts w:hint="default"/>
      </w:rPr>
    </w:lvl>
    <w:lvl w:ilvl="7">
      <w:start w:val="1"/>
      <w:numFmt w:val="bullet"/>
      <w:lvlText w:val="•"/>
      <w:lvlJc w:val="left"/>
      <w:pPr>
        <w:ind w:left="7028" w:hanging="1052"/>
      </w:pPr>
      <w:rPr>
        <w:rFonts w:hint="default"/>
      </w:rPr>
    </w:lvl>
    <w:lvl w:ilvl="8">
      <w:start w:val="1"/>
      <w:numFmt w:val="bullet"/>
      <w:lvlText w:val="•"/>
      <w:lvlJc w:val="left"/>
      <w:pPr>
        <w:ind w:left="7865" w:hanging="1052"/>
      </w:pPr>
      <w:rPr>
        <w:rFonts w:hint="default"/>
      </w:rPr>
    </w:lvl>
  </w:abstractNum>
  <w:abstractNum w:abstractNumId="12" w15:restartNumberingAfterBreak="0">
    <w:nsid w:val="293A570A"/>
    <w:multiLevelType w:val="multilevel"/>
    <w:tmpl w:val="5168950E"/>
    <w:lvl w:ilvl="0">
      <w:start w:val="9"/>
      <w:numFmt w:val="decimal"/>
      <w:lvlText w:val="%1"/>
      <w:lvlJc w:val="left"/>
      <w:pPr>
        <w:ind w:left="1167" w:hanging="1052"/>
      </w:pPr>
      <w:rPr>
        <w:rFonts w:hint="default"/>
      </w:rPr>
    </w:lvl>
    <w:lvl w:ilvl="1">
      <w:start w:val="1"/>
      <w:numFmt w:val="decimal"/>
      <w:lvlText w:val="%1.%2."/>
      <w:lvlJc w:val="left"/>
      <w:pPr>
        <w:ind w:left="1167" w:hanging="1052"/>
      </w:pPr>
      <w:rPr>
        <w:rFonts w:ascii="Calibri" w:eastAsia="Calibri" w:hAnsi="Calibri" w:hint="default"/>
        <w:b/>
        <w:bCs/>
        <w:spacing w:val="-1"/>
        <w:w w:val="101"/>
        <w:sz w:val="23"/>
        <w:szCs w:val="23"/>
      </w:rPr>
    </w:lvl>
    <w:lvl w:ilvl="2">
      <w:start w:val="1"/>
      <w:numFmt w:val="decimal"/>
      <w:lvlText w:val="%1.%2.%3."/>
      <w:lvlJc w:val="left"/>
      <w:pPr>
        <w:ind w:left="2218" w:hanging="1052"/>
      </w:pPr>
      <w:rPr>
        <w:rFonts w:ascii="Calibri" w:eastAsia="Calibri" w:hAnsi="Calibri" w:hint="default"/>
        <w:b/>
        <w:bCs/>
        <w:spacing w:val="-1"/>
        <w:w w:val="101"/>
        <w:sz w:val="23"/>
        <w:szCs w:val="23"/>
      </w:rPr>
    </w:lvl>
    <w:lvl w:ilvl="3">
      <w:start w:val="1"/>
      <w:numFmt w:val="bullet"/>
      <w:lvlText w:val="•"/>
      <w:lvlJc w:val="left"/>
      <w:pPr>
        <w:ind w:left="3121" w:hanging="1052"/>
      </w:pPr>
      <w:rPr>
        <w:rFonts w:hint="default"/>
      </w:rPr>
    </w:lvl>
    <w:lvl w:ilvl="4">
      <w:start w:val="1"/>
      <w:numFmt w:val="bullet"/>
      <w:lvlText w:val="•"/>
      <w:lvlJc w:val="left"/>
      <w:pPr>
        <w:ind w:left="4023" w:hanging="1052"/>
      </w:pPr>
      <w:rPr>
        <w:rFonts w:hint="default"/>
      </w:rPr>
    </w:lvl>
    <w:lvl w:ilvl="5">
      <w:start w:val="1"/>
      <w:numFmt w:val="bullet"/>
      <w:lvlText w:val="•"/>
      <w:lvlJc w:val="left"/>
      <w:pPr>
        <w:ind w:left="4926" w:hanging="1052"/>
      </w:pPr>
      <w:rPr>
        <w:rFonts w:hint="default"/>
      </w:rPr>
    </w:lvl>
    <w:lvl w:ilvl="6">
      <w:start w:val="1"/>
      <w:numFmt w:val="bullet"/>
      <w:lvlText w:val="•"/>
      <w:lvlJc w:val="left"/>
      <w:pPr>
        <w:ind w:left="5829" w:hanging="1052"/>
      </w:pPr>
      <w:rPr>
        <w:rFonts w:hint="default"/>
      </w:rPr>
    </w:lvl>
    <w:lvl w:ilvl="7">
      <w:start w:val="1"/>
      <w:numFmt w:val="bullet"/>
      <w:lvlText w:val="•"/>
      <w:lvlJc w:val="left"/>
      <w:pPr>
        <w:ind w:left="6731" w:hanging="1052"/>
      </w:pPr>
      <w:rPr>
        <w:rFonts w:hint="default"/>
      </w:rPr>
    </w:lvl>
    <w:lvl w:ilvl="8">
      <w:start w:val="1"/>
      <w:numFmt w:val="bullet"/>
      <w:lvlText w:val="•"/>
      <w:lvlJc w:val="left"/>
      <w:pPr>
        <w:ind w:left="7634" w:hanging="1052"/>
      </w:pPr>
      <w:rPr>
        <w:rFonts w:hint="default"/>
      </w:rPr>
    </w:lvl>
  </w:abstractNum>
  <w:abstractNum w:abstractNumId="13" w15:restartNumberingAfterBreak="0">
    <w:nsid w:val="2E746529"/>
    <w:multiLevelType w:val="multilevel"/>
    <w:tmpl w:val="BE52FDBE"/>
    <w:lvl w:ilvl="0">
      <w:start w:val="18"/>
      <w:numFmt w:val="decimal"/>
      <w:lvlText w:val="%1"/>
      <w:lvlJc w:val="left"/>
      <w:pPr>
        <w:ind w:left="1187" w:hanging="1052"/>
      </w:pPr>
      <w:rPr>
        <w:rFonts w:hint="default"/>
      </w:rPr>
    </w:lvl>
    <w:lvl w:ilvl="1">
      <w:start w:val="1"/>
      <w:numFmt w:val="decimal"/>
      <w:lvlText w:val="%1.%2."/>
      <w:lvlJc w:val="left"/>
      <w:pPr>
        <w:ind w:left="1187" w:hanging="1052"/>
      </w:pPr>
      <w:rPr>
        <w:rFonts w:ascii="Calibri" w:eastAsia="Calibri" w:hAnsi="Calibri" w:hint="default"/>
        <w:b/>
        <w:bCs/>
        <w:spacing w:val="-1"/>
        <w:w w:val="101"/>
        <w:sz w:val="23"/>
        <w:szCs w:val="23"/>
      </w:rPr>
    </w:lvl>
    <w:lvl w:ilvl="2">
      <w:start w:val="1"/>
      <w:numFmt w:val="bullet"/>
      <w:lvlText w:val="•"/>
      <w:lvlJc w:val="left"/>
      <w:pPr>
        <w:ind w:left="2841" w:hanging="1052"/>
      </w:pPr>
      <w:rPr>
        <w:rFonts w:hint="default"/>
      </w:rPr>
    </w:lvl>
    <w:lvl w:ilvl="3">
      <w:start w:val="1"/>
      <w:numFmt w:val="bullet"/>
      <w:lvlText w:val="•"/>
      <w:lvlJc w:val="left"/>
      <w:pPr>
        <w:ind w:left="3669" w:hanging="1052"/>
      </w:pPr>
      <w:rPr>
        <w:rFonts w:hint="default"/>
      </w:rPr>
    </w:lvl>
    <w:lvl w:ilvl="4">
      <w:start w:val="1"/>
      <w:numFmt w:val="bullet"/>
      <w:lvlText w:val="•"/>
      <w:lvlJc w:val="left"/>
      <w:pPr>
        <w:ind w:left="4496" w:hanging="1052"/>
      </w:pPr>
      <w:rPr>
        <w:rFonts w:hint="default"/>
      </w:rPr>
    </w:lvl>
    <w:lvl w:ilvl="5">
      <w:start w:val="1"/>
      <w:numFmt w:val="bullet"/>
      <w:lvlText w:val="•"/>
      <w:lvlJc w:val="left"/>
      <w:pPr>
        <w:ind w:left="5323" w:hanging="1052"/>
      </w:pPr>
      <w:rPr>
        <w:rFonts w:hint="default"/>
      </w:rPr>
    </w:lvl>
    <w:lvl w:ilvl="6">
      <w:start w:val="1"/>
      <w:numFmt w:val="bullet"/>
      <w:lvlText w:val="•"/>
      <w:lvlJc w:val="left"/>
      <w:pPr>
        <w:ind w:left="6150" w:hanging="1052"/>
      </w:pPr>
      <w:rPr>
        <w:rFonts w:hint="default"/>
      </w:rPr>
    </w:lvl>
    <w:lvl w:ilvl="7">
      <w:start w:val="1"/>
      <w:numFmt w:val="bullet"/>
      <w:lvlText w:val="•"/>
      <w:lvlJc w:val="left"/>
      <w:pPr>
        <w:ind w:left="6978" w:hanging="1052"/>
      </w:pPr>
      <w:rPr>
        <w:rFonts w:hint="default"/>
      </w:rPr>
    </w:lvl>
    <w:lvl w:ilvl="8">
      <w:start w:val="1"/>
      <w:numFmt w:val="bullet"/>
      <w:lvlText w:val="•"/>
      <w:lvlJc w:val="left"/>
      <w:pPr>
        <w:ind w:left="7805" w:hanging="1052"/>
      </w:pPr>
      <w:rPr>
        <w:rFonts w:hint="default"/>
      </w:rPr>
    </w:lvl>
  </w:abstractNum>
  <w:abstractNum w:abstractNumId="14" w15:restartNumberingAfterBreak="0">
    <w:nsid w:val="30557677"/>
    <w:multiLevelType w:val="multilevel"/>
    <w:tmpl w:val="30187A54"/>
    <w:lvl w:ilvl="0">
      <w:start w:val="1"/>
      <w:numFmt w:val="decimal"/>
      <w:suff w:val="space"/>
      <w:lvlText w:val="%1."/>
      <w:lvlJc w:val="left"/>
      <w:pPr>
        <w:ind w:left="720" w:hanging="360"/>
      </w:pPr>
      <w:rPr>
        <w:rFonts w:hint="default"/>
      </w:rPr>
    </w:lvl>
    <w:lvl w:ilvl="1">
      <w:start w:val="1"/>
      <w:numFmt w:val="decimal"/>
      <w:isLgl/>
      <w:suff w:val="space"/>
      <w:lvlText w:val="%1.%2."/>
      <w:lvlJc w:val="left"/>
      <w:pPr>
        <w:ind w:left="720" w:hanging="360"/>
      </w:pPr>
      <w:rPr>
        <w:rFonts w:hint="default"/>
      </w:rPr>
    </w:lvl>
    <w:lvl w:ilvl="2">
      <w:start w:val="1"/>
      <w:numFmt w:val="decimal"/>
      <w:isLgl/>
      <w:suff w:val="space"/>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0851146"/>
    <w:multiLevelType w:val="hybridMultilevel"/>
    <w:tmpl w:val="B3F2DDDE"/>
    <w:lvl w:ilvl="0" w:tplc="BA34D590">
      <w:start w:val="1"/>
      <w:numFmt w:val="lowerLetter"/>
      <w:suff w:val="space"/>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323271A9"/>
    <w:multiLevelType w:val="multilevel"/>
    <w:tmpl w:val="2702E008"/>
    <w:lvl w:ilvl="0">
      <w:start w:val="10"/>
      <w:numFmt w:val="decimal"/>
      <w:lvlText w:val="%1"/>
      <w:lvlJc w:val="left"/>
      <w:pPr>
        <w:ind w:left="1267" w:hanging="526"/>
      </w:pPr>
      <w:rPr>
        <w:rFonts w:hint="default"/>
      </w:rPr>
    </w:lvl>
    <w:lvl w:ilvl="1">
      <w:start w:val="1"/>
      <w:numFmt w:val="decimal"/>
      <w:lvlText w:val="%1.%2"/>
      <w:lvlJc w:val="left"/>
      <w:pPr>
        <w:ind w:left="1267" w:hanging="526"/>
        <w:jc w:val="right"/>
      </w:pPr>
      <w:rPr>
        <w:rFonts w:ascii="Calibri" w:eastAsia="Calibri" w:hAnsi="Calibri" w:hint="default"/>
        <w:b/>
        <w:bCs/>
        <w:spacing w:val="1"/>
        <w:w w:val="102"/>
        <w:sz w:val="21"/>
        <w:szCs w:val="21"/>
      </w:rPr>
    </w:lvl>
    <w:lvl w:ilvl="2">
      <w:start w:val="1"/>
      <w:numFmt w:val="lowerLetter"/>
      <w:lvlText w:val="%3)"/>
      <w:lvlJc w:val="left"/>
      <w:pPr>
        <w:ind w:left="1532" w:hanging="365"/>
      </w:pPr>
      <w:rPr>
        <w:rFonts w:ascii="Calibri" w:eastAsia="Calibri" w:hAnsi="Calibri" w:hint="default"/>
        <w:b/>
        <w:bCs/>
        <w:spacing w:val="-1"/>
        <w:w w:val="102"/>
        <w:sz w:val="21"/>
        <w:szCs w:val="21"/>
      </w:rPr>
    </w:lvl>
    <w:lvl w:ilvl="3">
      <w:start w:val="1"/>
      <w:numFmt w:val="bullet"/>
      <w:lvlText w:val="•"/>
      <w:lvlJc w:val="left"/>
      <w:pPr>
        <w:ind w:left="2533" w:hanging="365"/>
      </w:pPr>
      <w:rPr>
        <w:rFonts w:hint="default"/>
      </w:rPr>
    </w:lvl>
    <w:lvl w:ilvl="4">
      <w:start w:val="1"/>
      <w:numFmt w:val="bullet"/>
      <w:lvlText w:val="•"/>
      <w:lvlJc w:val="left"/>
      <w:pPr>
        <w:ind w:left="3534" w:hanging="365"/>
      </w:pPr>
      <w:rPr>
        <w:rFonts w:hint="default"/>
      </w:rPr>
    </w:lvl>
    <w:lvl w:ilvl="5">
      <w:start w:val="1"/>
      <w:numFmt w:val="bullet"/>
      <w:lvlText w:val="•"/>
      <w:lvlJc w:val="left"/>
      <w:pPr>
        <w:ind w:left="4535" w:hanging="365"/>
      </w:pPr>
      <w:rPr>
        <w:rFonts w:hint="default"/>
      </w:rPr>
    </w:lvl>
    <w:lvl w:ilvl="6">
      <w:start w:val="1"/>
      <w:numFmt w:val="bullet"/>
      <w:lvlText w:val="•"/>
      <w:lvlJc w:val="left"/>
      <w:pPr>
        <w:ind w:left="5536" w:hanging="365"/>
      </w:pPr>
      <w:rPr>
        <w:rFonts w:hint="default"/>
      </w:rPr>
    </w:lvl>
    <w:lvl w:ilvl="7">
      <w:start w:val="1"/>
      <w:numFmt w:val="bullet"/>
      <w:lvlText w:val="•"/>
      <w:lvlJc w:val="left"/>
      <w:pPr>
        <w:ind w:left="6537" w:hanging="365"/>
      </w:pPr>
      <w:rPr>
        <w:rFonts w:hint="default"/>
      </w:rPr>
    </w:lvl>
    <w:lvl w:ilvl="8">
      <w:start w:val="1"/>
      <w:numFmt w:val="bullet"/>
      <w:lvlText w:val="•"/>
      <w:lvlJc w:val="left"/>
      <w:pPr>
        <w:ind w:left="7538" w:hanging="365"/>
      </w:pPr>
      <w:rPr>
        <w:rFonts w:hint="default"/>
      </w:rPr>
    </w:lvl>
  </w:abstractNum>
  <w:abstractNum w:abstractNumId="17" w15:restartNumberingAfterBreak="0">
    <w:nsid w:val="32B6233C"/>
    <w:multiLevelType w:val="hybridMultilevel"/>
    <w:tmpl w:val="EE54A17E"/>
    <w:lvl w:ilvl="0" w:tplc="F1C0D860">
      <w:start w:val="1"/>
      <w:numFmt w:val="upperRoman"/>
      <w:lvlText w:val="%1"/>
      <w:lvlJc w:val="left"/>
      <w:pPr>
        <w:ind w:left="116" w:hanging="140"/>
      </w:pPr>
      <w:rPr>
        <w:rFonts w:ascii="Calibri" w:eastAsia="Calibri" w:hAnsi="Calibri" w:hint="default"/>
        <w:w w:val="102"/>
        <w:sz w:val="21"/>
        <w:szCs w:val="21"/>
      </w:rPr>
    </w:lvl>
    <w:lvl w:ilvl="1" w:tplc="92BEFF28">
      <w:start w:val="1"/>
      <w:numFmt w:val="bullet"/>
      <w:lvlText w:val="•"/>
      <w:lvlJc w:val="left"/>
      <w:pPr>
        <w:ind w:left="1048" w:hanging="140"/>
      </w:pPr>
      <w:rPr>
        <w:rFonts w:hint="default"/>
      </w:rPr>
    </w:lvl>
    <w:lvl w:ilvl="2" w:tplc="37F2CB40">
      <w:start w:val="1"/>
      <w:numFmt w:val="bullet"/>
      <w:lvlText w:val="•"/>
      <w:lvlJc w:val="left"/>
      <w:pPr>
        <w:ind w:left="1980" w:hanging="140"/>
      </w:pPr>
      <w:rPr>
        <w:rFonts w:hint="default"/>
      </w:rPr>
    </w:lvl>
    <w:lvl w:ilvl="3" w:tplc="10F00480">
      <w:start w:val="1"/>
      <w:numFmt w:val="bullet"/>
      <w:lvlText w:val="•"/>
      <w:lvlJc w:val="left"/>
      <w:pPr>
        <w:ind w:left="2913" w:hanging="140"/>
      </w:pPr>
      <w:rPr>
        <w:rFonts w:hint="default"/>
      </w:rPr>
    </w:lvl>
    <w:lvl w:ilvl="4" w:tplc="E8A2575C">
      <w:start w:val="1"/>
      <w:numFmt w:val="bullet"/>
      <w:lvlText w:val="•"/>
      <w:lvlJc w:val="left"/>
      <w:pPr>
        <w:ind w:left="3845" w:hanging="140"/>
      </w:pPr>
      <w:rPr>
        <w:rFonts w:hint="default"/>
      </w:rPr>
    </w:lvl>
    <w:lvl w:ilvl="5" w:tplc="E38C13F4">
      <w:start w:val="1"/>
      <w:numFmt w:val="bullet"/>
      <w:lvlText w:val="•"/>
      <w:lvlJc w:val="left"/>
      <w:pPr>
        <w:ind w:left="4778" w:hanging="140"/>
      </w:pPr>
      <w:rPr>
        <w:rFonts w:hint="default"/>
      </w:rPr>
    </w:lvl>
    <w:lvl w:ilvl="6" w:tplc="FEB06108">
      <w:start w:val="1"/>
      <w:numFmt w:val="bullet"/>
      <w:lvlText w:val="•"/>
      <w:lvlJc w:val="left"/>
      <w:pPr>
        <w:ind w:left="5710" w:hanging="140"/>
      </w:pPr>
      <w:rPr>
        <w:rFonts w:hint="default"/>
      </w:rPr>
    </w:lvl>
    <w:lvl w:ilvl="7" w:tplc="F922235C">
      <w:start w:val="1"/>
      <w:numFmt w:val="bullet"/>
      <w:lvlText w:val="•"/>
      <w:lvlJc w:val="left"/>
      <w:pPr>
        <w:ind w:left="6642" w:hanging="140"/>
      </w:pPr>
      <w:rPr>
        <w:rFonts w:hint="default"/>
      </w:rPr>
    </w:lvl>
    <w:lvl w:ilvl="8" w:tplc="F8E4E664">
      <w:start w:val="1"/>
      <w:numFmt w:val="bullet"/>
      <w:lvlText w:val="•"/>
      <w:lvlJc w:val="left"/>
      <w:pPr>
        <w:ind w:left="7575" w:hanging="140"/>
      </w:pPr>
      <w:rPr>
        <w:rFonts w:hint="default"/>
      </w:rPr>
    </w:lvl>
  </w:abstractNum>
  <w:abstractNum w:abstractNumId="18" w15:restartNumberingAfterBreak="0">
    <w:nsid w:val="343525E5"/>
    <w:multiLevelType w:val="multilevel"/>
    <w:tmpl w:val="1FB4B8D0"/>
    <w:lvl w:ilvl="0">
      <w:start w:val="17"/>
      <w:numFmt w:val="decimal"/>
      <w:lvlText w:val="%1"/>
      <w:lvlJc w:val="left"/>
      <w:pPr>
        <w:ind w:left="1187" w:hanging="1052"/>
      </w:pPr>
      <w:rPr>
        <w:rFonts w:hint="default"/>
      </w:rPr>
    </w:lvl>
    <w:lvl w:ilvl="1">
      <w:start w:val="1"/>
      <w:numFmt w:val="decimal"/>
      <w:lvlText w:val="%1.%2."/>
      <w:lvlJc w:val="left"/>
      <w:pPr>
        <w:ind w:left="1187" w:hanging="1052"/>
      </w:pPr>
      <w:rPr>
        <w:rFonts w:ascii="Calibri" w:eastAsia="Calibri" w:hAnsi="Calibri" w:hint="default"/>
        <w:b/>
        <w:bCs/>
        <w:spacing w:val="-1"/>
        <w:w w:val="101"/>
        <w:sz w:val="23"/>
        <w:szCs w:val="23"/>
      </w:rPr>
    </w:lvl>
    <w:lvl w:ilvl="2">
      <w:start w:val="1"/>
      <w:numFmt w:val="bullet"/>
      <w:lvlText w:val="•"/>
      <w:lvlJc w:val="left"/>
      <w:pPr>
        <w:ind w:left="2841" w:hanging="1052"/>
      </w:pPr>
      <w:rPr>
        <w:rFonts w:hint="default"/>
      </w:rPr>
    </w:lvl>
    <w:lvl w:ilvl="3">
      <w:start w:val="1"/>
      <w:numFmt w:val="bullet"/>
      <w:lvlText w:val="•"/>
      <w:lvlJc w:val="left"/>
      <w:pPr>
        <w:ind w:left="3669" w:hanging="1052"/>
      </w:pPr>
      <w:rPr>
        <w:rFonts w:hint="default"/>
      </w:rPr>
    </w:lvl>
    <w:lvl w:ilvl="4">
      <w:start w:val="1"/>
      <w:numFmt w:val="bullet"/>
      <w:lvlText w:val="•"/>
      <w:lvlJc w:val="left"/>
      <w:pPr>
        <w:ind w:left="4496" w:hanging="1052"/>
      </w:pPr>
      <w:rPr>
        <w:rFonts w:hint="default"/>
      </w:rPr>
    </w:lvl>
    <w:lvl w:ilvl="5">
      <w:start w:val="1"/>
      <w:numFmt w:val="bullet"/>
      <w:lvlText w:val="•"/>
      <w:lvlJc w:val="left"/>
      <w:pPr>
        <w:ind w:left="5323" w:hanging="1052"/>
      </w:pPr>
      <w:rPr>
        <w:rFonts w:hint="default"/>
      </w:rPr>
    </w:lvl>
    <w:lvl w:ilvl="6">
      <w:start w:val="1"/>
      <w:numFmt w:val="bullet"/>
      <w:lvlText w:val="•"/>
      <w:lvlJc w:val="left"/>
      <w:pPr>
        <w:ind w:left="6150" w:hanging="1052"/>
      </w:pPr>
      <w:rPr>
        <w:rFonts w:hint="default"/>
      </w:rPr>
    </w:lvl>
    <w:lvl w:ilvl="7">
      <w:start w:val="1"/>
      <w:numFmt w:val="bullet"/>
      <w:lvlText w:val="•"/>
      <w:lvlJc w:val="left"/>
      <w:pPr>
        <w:ind w:left="6978" w:hanging="1052"/>
      </w:pPr>
      <w:rPr>
        <w:rFonts w:hint="default"/>
      </w:rPr>
    </w:lvl>
    <w:lvl w:ilvl="8">
      <w:start w:val="1"/>
      <w:numFmt w:val="bullet"/>
      <w:lvlText w:val="•"/>
      <w:lvlJc w:val="left"/>
      <w:pPr>
        <w:ind w:left="7805" w:hanging="1052"/>
      </w:pPr>
      <w:rPr>
        <w:rFonts w:hint="default"/>
      </w:rPr>
    </w:lvl>
  </w:abstractNum>
  <w:abstractNum w:abstractNumId="19" w15:restartNumberingAfterBreak="0">
    <w:nsid w:val="352F0126"/>
    <w:multiLevelType w:val="multilevel"/>
    <w:tmpl w:val="76003FF6"/>
    <w:lvl w:ilvl="0">
      <w:start w:val="13"/>
      <w:numFmt w:val="decimal"/>
      <w:lvlText w:val="%1"/>
      <w:lvlJc w:val="left"/>
      <w:pPr>
        <w:ind w:left="1167" w:hanging="1052"/>
      </w:pPr>
      <w:rPr>
        <w:rFonts w:hint="default"/>
      </w:rPr>
    </w:lvl>
    <w:lvl w:ilvl="1">
      <w:start w:val="1"/>
      <w:numFmt w:val="decimal"/>
      <w:lvlText w:val="%1.%2."/>
      <w:lvlJc w:val="left"/>
      <w:pPr>
        <w:ind w:left="1167" w:hanging="1052"/>
      </w:pPr>
      <w:rPr>
        <w:rFonts w:ascii="Calibri" w:eastAsia="Calibri" w:hAnsi="Calibri" w:hint="default"/>
        <w:b/>
        <w:bCs/>
        <w:spacing w:val="-1"/>
        <w:w w:val="101"/>
        <w:sz w:val="23"/>
        <w:szCs w:val="23"/>
      </w:rPr>
    </w:lvl>
    <w:lvl w:ilvl="2">
      <w:start w:val="1"/>
      <w:numFmt w:val="bullet"/>
      <w:lvlText w:val="•"/>
      <w:lvlJc w:val="left"/>
      <w:pPr>
        <w:ind w:left="2821" w:hanging="1052"/>
      </w:pPr>
      <w:rPr>
        <w:rFonts w:hint="default"/>
      </w:rPr>
    </w:lvl>
    <w:lvl w:ilvl="3">
      <w:start w:val="1"/>
      <w:numFmt w:val="bullet"/>
      <w:lvlText w:val="•"/>
      <w:lvlJc w:val="left"/>
      <w:pPr>
        <w:ind w:left="3649" w:hanging="1052"/>
      </w:pPr>
      <w:rPr>
        <w:rFonts w:hint="default"/>
      </w:rPr>
    </w:lvl>
    <w:lvl w:ilvl="4">
      <w:start w:val="1"/>
      <w:numFmt w:val="bullet"/>
      <w:lvlText w:val="•"/>
      <w:lvlJc w:val="left"/>
      <w:pPr>
        <w:ind w:left="4476" w:hanging="1052"/>
      </w:pPr>
      <w:rPr>
        <w:rFonts w:hint="default"/>
      </w:rPr>
    </w:lvl>
    <w:lvl w:ilvl="5">
      <w:start w:val="1"/>
      <w:numFmt w:val="bullet"/>
      <w:lvlText w:val="•"/>
      <w:lvlJc w:val="left"/>
      <w:pPr>
        <w:ind w:left="5303" w:hanging="1052"/>
      </w:pPr>
      <w:rPr>
        <w:rFonts w:hint="default"/>
      </w:rPr>
    </w:lvl>
    <w:lvl w:ilvl="6">
      <w:start w:val="1"/>
      <w:numFmt w:val="bullet"/>
      <w:lvlText w:val="•"/>
      <w:lvlJc w:val="left"/>
      <w:pPr>
        <w:ind w:left="6130" w:hanging="1052"/>
      </w:pPr>
      <w:rPr>
        <w:rFonts w:hint="default"/>
      </w:rPr>
    </w:lvl>
    <w:lvl w:ilvl="7">
      <w:start w:val="1"/>
      <w:numFmt w:val="bullet"/>
      <w:lvlText w:val="•"/>
      <w:lvlJc w:val="left"/>
      <w:pPr>
        <w:ind w:left="6958" w:hanging="1052"/>
      </w:pPr>
      <w:rPr>
        <w:rFonts w:hint="default"/>
      </w:rPr>
    </w:lvl>
    <w:lvl w:ilvl="8">
      <w:start w:val="1"/>
      <w:numFmt w:val="bullet"/>
      <w:lvlText w:val="•"/>
      <w:lvlJc w:val="left"/>
      <w:pPr>
        <w:ind w:left="7785" w:hanging="1052"/>
      </w:pPr>
      <w:rPr>
        <w:rFonts w:hint="default"/>
      </w:rPr>
    </w:lvl>
  </w:abstractNum>
  <w:abstractNum w:abstractNumId="20" w15:restartNumberingAfterBreak="0">
    <w:nsid w:val="371E39D8"/>
    <w:multiLevelType w:val="multilevel"/>
    <w:tmpl w:val="1456A678"/>
    <w:lvl w:ilvl="0">
      <w:start w:val="6"/>
      <w:numFmt w:val="decimal"/>
      <w:lvlText w:val="%1"/>
      <w:lvlJc w:val="left"/>
      <w:pPr>
        <w:ind w:left="1167" w:hanging="1052"/>
      </w:pPr>
      <w:rPr>
        <w:rFonts w:hint="default"/>
      </w:rPr>
    </w:lvl>
    <w:lvl w:ilvl="1">
      <w:start w:val="1"/>
      <w:numFmt w:val="decimal"/>
      <w:lvlText w:val="%1.%2."/>
      <w:lvlJc w:val="left"/>
      <w:pPr>
        <w:ind w:left="1167" w:hanging="1052"/>
      </w:pPr>
      <w:rPr>
        <w:rFonts w:ascii="Calibri" w:eastAsia="Calibri" w:hAnsi="Calibri" w:hint="default"/>
        <w:b/>
        <w:bCs/>
        <w:spacing w:val="-1"/>
        <w:w w:val="101"/>
        <w:sz w:val="23"/>
        <w:szCs w:val="23"/>
      </w:rPr>
    </w:lvl>
    <w:lvl w:ilvl="2">
      <w:start w:val="1"/>
      <w:numFmt w:val="decimal"/>
      <w:lvlText w:val="%1.%2.%3."/>
      <w:lvlJc w:val="left"/>
      <w:pPr>
        <w:ind w:left="2218" w:hanging="1052"/>
      </w:pPr>
      <w:rPr>
        <w:rFonts w:ascii="Calibri" w:eastAsia="Calibri" w:hAnsi="Calibri" w:hint="default"/>
        <w:b/>
        <w:bCs/>
        <w:spacing w:val="-1"/>
        <w:w w:val="101"/>
        <w:sz w:val="23"/>
        <w:szCs w:val="23"/>
      </w:rPr>
    </w:lvl>
    <w:lvl w:ilvl="3">
      <w:start w:val="1"/>
      <w:numFmt w:val="bullet"/>
      <w:lvlText w:val="•"/>
      <w:lvlJc w:val="left"/>
      <w:pPr>
        <w:ind w:left="3823" w:hanging="1052"/>
      </w:pPr>
      <w:rPr>
        <w:rFonts w:hint="default"/>
      </w:rPr>
    </w:lvl>
    <w:lvl w:ilvl="4">
      <w:start w:val="1"/>
      <w:numFmt w:val="bullet"/>
      <w:lvlText w:val="•"/>
      <w:lvlJc w:val="left"/>
      <w:pPr>
        <w:ind w:left="4625" w:hanging="1052"/>
      </w:pPr>
      <w:rPr>
        <w:rFonts w:hint="default"/>
      </w:rPr>
    </w:lvl>
    <w:lvl w:ilvl="5">
      <w:start w:val="1"/>
      <w:numFmt w:val="bullet"/>
      <w:lvlText w:val="•"/>
      <w:lvlJc w:val="left"/>
      <w:pPr>
        <w:ind w:left="5428" w:hanging="1052"/>
      </w:pPr>
      <w:rPr>
        <w:rFonts w:hint="default"/>
      </w:rPr>
    </w:lvl>
    <w:lvl w:ilvl="6">
      <w:start w:val="1"/>
      <w:numFmt w:val="bullet"/>
      <w:lvlText w:val="•"/>
      <w:lvlJc w:val="left"/>
      <w:pPr>
        <w:ind w:left="6230" w:hanging="1052"/>
      </w:pPr>
      <w:rPr>
        <w:rFonts w:hint="default"/>
      </w:rPr>
    </w:lvl>
    <w:lvl w:ilvl="7">
      <w:start w:val="1"/>
      <w:numFmt w:val="bullet"/>
      <w:lvlText w:val="•"/>
      <w:lvlJc w:val="left"/>
      <w:pPr>
        <w:ind w:left="7032" w:hanging="1052"/>
      </w:pPr>
      <w:rPr>
        <w:rFonts w:hint="default"/>
      </w:rPr>
    </w:lvl>
    <w:lvl w:ilvl="8">
      <w:start w:val="1"/>
      <w:numFmt w:val="bullet"/>
      <w:lvlText w:val="•"/>
      <w:lvlJc w:val="left"/>
      <w:pPr>
        <w:ind w:left="7835" w:hanging="1052"/>
      </w:pPr>
      <w:rPr>
        <w:rFonts w:hint="default"/>
      </w:rPr>
    </w:lvl>
  </w:abstractNum>
  <w:abstractNum w:abstractNumId="21" w15:restartNumberingAfterBreak="0">
    <w:nsid w:val="3CB06C43"/>
    <w:multiLevelType w:val="hybridMultilevel"/>
    <w:tmpl w:val="2FC4C24C"/>
    <w:lvl w:ilvl="0" w:tplc="6B749DCC">
      <w:start w:val="1"/>
      <w:numFmt w:val="lowerLetter"/>
      <w:lvlText w:val="%1)"/>
      <w:lvlJc w:val="left"/>
      <w:pPr>
        <w:ind w:left="1692" w:hanging="526"/>
      </w:pPr>
      <w:rPr>
        <w:rFonts w:ascii="Calibri" w:eastAsia="Calibri" w:hAnsi="Calibri" w:hint="default"/>
        <w:spacing w:val="-2"/>
        <w:w w:val="101"/>
        <w:sz w:val="23"/>
        <w:szCs w:val="23"/>
      </w:rPr>
    </w:lvl>
    <w:lvl w:ilvl="1" w:tplc="1B68A6EA">
      <w:start w:val="1"/>
      <w:numFmt w:val="bullet"/>
      <w:lvlText w:val="•"/>
      <w:lvlJc w:val="left"/>
      <w:pPr>
        <w:ind w:left="2467" w:hanging="526"/>
      </w:pPr>
      <w:rPr>
        <w:rFonts w:hint="default"/>
      </w:rPr>
    </w:lvl>
    <w:lvl w:ilvl="2" w:tplc="F05EDE38">
      <w:start w:val="1"/>
      <w:numFmt w:val="bullet"/>
      <w:lvlText w:val="•"/>
      <w:lvlJc w:val="left"/>
      <w:pPr>
        <w:ind w:left="3242" w:hanging="526"/>
      </w:pPr>
      <w:rPr>
        <w:rFonts w:hint="default"/>
      </w:rPr>
    </w:lvl>
    <w:lvl w:ilvl="3" w:tplc="AE581B64">
      <w:start w:val="1"/>
      <w:numFmt w:val="bullet"/>
      <w:lvlText w:val="•"/>
      <w:lvlJc w:val="left"/>
      <w:pPr>
        <w:ind w:left="4016" w:hanging="526"/>
      </w:pPr>
      <w:rPr>
        <w:rFonts w:hint="default"/>
      </w:rPr>
    </w:lvl>
    <w:lvl w:ilvl="4" w:tplc="0EB20D62">
      <w:start w:val="1"/>
      <w:numFmt w:val="bullet"/>
      <w:lvlText w:val="•"/>
      <w:lvlJc w:val="left"/>
      <w:pPr>
        <w:ind w:left="4791" w:hanging="526"/>
      </w:pPr>
      <w:rPr>
        <w:rFonts w:hint="default"/>
      </w:rPr>
    </w:lvl>
    <w:lvl w:ilvl="5" w:tplc="C7AA4AA0">
      <w:start w:val="1"/>
      <w:numFmt w:val="bullet"/>
      <w:lvlText w:val="•"/>
      <w:lvlJc w:val="left"/>
      <w:pPr>
        <w:ind w:left="5566" w:hanging="526"/>
      </w:pPr>
      <w:rPr>
        <w:rFonts w:hint="default"/>
      </w:rPr>
    </w:lvl>
    <w:lvl w:ilvl="6" w:tplc="293E9A02">
      <w:start w:val="1"/>
      <w:numFmt w:val="bullet"/>
      <w:lvlText w:val="•"/>
      <w:lvlJc w:val="left"/>
      <w:pPr>
        <w:ind w:left="6341" w:hanging="526"/>
      </w:pPr>
      <w:rPr>
        <w:rFonts w:hint="default"/>
      </w:rPr>
    </w:lvl>
    <w:lvl w:ilvl="7" w:tplc="D6CE3B48">
      <w:start w:val="1"/>
      <w:numFmt w:val="bullet"/>
      <w:lvlText w:val="•"/>
      <w:lvlJc w:val="left"/>
      <w:pPr>
        <w:ind w:left="7115" w:hanging="526"/>
      </w:pPr>
      <w:rPr>
        <w:rFonts w:hint="default"/>
      </w:rPr>
    </w:lvl>
    <w:lvl w:ilvl="8" w:tplc="B6DA5462">
      <w:start w:val="1"/>
      <w:numFmt w:val="bullet"/>
      <w:lvlText w:val="•"/>
      <w:lvlJc w:val="left"/>
      <w:pPr>
        <w:ind w:left="7890" w:hanging="526"/>
      </w:pPr>
      <w:rPr>
        <w:rFonts w:hint="default"/>
      </w:rPr>
    </w:lvl>
  </w:abstractNum>
  <w:abstractNum w:abstractNumId="22" w15:restartNumberingAfterBreak="0">
    <w:nsid w:val="3D1D49D8"/>
    <w:multiLevelType w:val="multilevel"/>
    <w:tmpl w:val="C1E048D0"/>
    <w:lvl w:ilvl="0">
      <w:start w:val="19"/>
      <w:numFmt w:val="decimal"/>
      <w:lvlText w:val="%1"/>
      <w:lvlJc w:val="left"/>
      <w:pPr>
        <w:ind w:left="1187" w:hanging="1052"/>
      </w:pPr>
      <w:rPr>
        <w:rFonts w:hint="default"/>
      </w:rPr>
    </w:lvl>
    <w:lvl w:ilvl="1">
      <w:start w:val="1"/>
      <w:numFmt w:val="decimal"/>
      <w:lvlText w:val="%1.%2."/>
      <w:lvlJc w:val="left"/>
      <w:pPr>
        <w:ind w:left="1187" w:hanging="1052"/>
      </w:pPr>
      <w:rPr>
        <w:rFonts w:ascii="Calibri" w:eastAsia="Calibri" w:hAnsi="Calibri" w:hint="default"/>
        <w:b/>
        <w:bCs/>
        <w:spacing w:val="-1"/>
        <w:w w:val="101"/>
        <w:sz w:val="23"/>
        <w:szCs w:val="23"/>
      </w:rPr>
    </w:lvl>
    <w:lvl w:ilvl="2">
      <w:start w:val="1"/>
      <w:numFmt w:val="lowerLetter"/>
      <w:lvlText w:val="%3)"/>
      <w:lvlJc w:val="left"/>
      <w:pPr>
        <w:ind w:left="1692" w:hanging="526"/>
      </w:pPr>
      <w:rPr>
        <w:rFonts w:ascii="Calibri" w:eastAsia="Calibri" w:hAnsi="Calibri" w:hint="default"/>
        <w:spacing w:val="-2"/>
        <w:w w:val="101"/>
        <w:sz w:val="23"/>
        <w:szCs w:val="23"/>
      </w:rPr>
    </w:lvl>
    <w:lvl w:ilvl="3">
      <w:start w:val="1"/>
      <w:numFmt w:val="bullet"/>
      <w:lvlText w:val="•"/>
      <w:lvlJc w:val="left"/>
      <w:pPr>
        <w:ind w:left="3414" w:hanging="526"/>
      </w:pPr>
      <w:rPr>
        <w:rFonts w:hint="default"/>
      </w:rPr>
    </w:lvl>
    <w:lvl w:ilvl="4">
      <w:start w:val="1"/>
      <w:numFmt w:val="bullet"/>
      <w:lvlText w:val="•"/>
      <w:lvlJc w:val="left"/>
      <w:pPr>
        <w:ind w:left="4275" w:hanging="526"/>
      </w:pPr>
      <w:rPr>
        <w:rFonts w:hint="default"/>
      </w:rPr>
    </w:lvl>
    <w:lvl w:ilvl="5">
      <w:start w:val="1"/>
      <w:numFmt w:val="bullet"/>
      <w:lvlText w:val="•"/>
      <w:lvlJc w:val="left"/>
      <w:pPr>
        <w:ind w:left="5136" w:hanging="526"/>
      </w:pPr>
      <w:rPr>
        <w:rFonts w:hint="default"/>
      </w:rPr>
    </w:lvl>
    <w:lvl w:ilvl="6">
      <w:start w:val="1"/>
      <w:numFmt w:val="bullet"/>
      <w:lvlText w:val="•"/>
      <w:lvlJc w:val="left"/>
      <w:pPr>
        <w:ind w:left="5996" w:hanging="526"/>
      </w:pPr>
      <w:rPr>
        <w:rFonts w:hint="default"/>
      </w:rPr>
    </w:lvl>
    <w:lvl w:ilvl="7">
      <w:start w:val="1"/>
      <w:numFmt w:val="bullet"/>
      <w:lvlText w:val="•"/>
      <w:lvlJc w:val="left"/>
      <w:pPr>
        <w:ind w:left="6857" w:hanging="526"/>
      </w:pPr>
      <w:rPr>
        <w:rFonts w:hint="default"/>
      </w:rPr>
    </w:lvl>
    <w:lvl w:ilvl="8">
      <w:start w:val="1"/>
      <w:numFmt w:val="bullet"/>
      <w:lvlText w:val="•"/>
      <w:lvlJc w:val="left"/>
      <w:pPr>
        <w:ind w:left="7718" w:hanging="526"/>
      </w:pPr>
      <w:rPr>
        <w:rFonts w:hint="default"/>
      </w:rPr>
    </w:lvl>
  </w:abstractNum>
  <w:abstractNum w:abstractNumId="23" w15:restartNumberingAfterBreak="0">
    <w:nsid w:val="456F7641"/>
    <w:multiLevelType w:val="hybridMultilevel"/>
    <w:tmpl w:val="15E073BA"/>
    <w:lvl w:ilvl="0" w:tplc="3AC8858E">
      <w:start w:val="1"/>
      <w:numFmt w:val="decimal"/>
      <w:suff w:val="space"/>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24" w15:restartNumberingAfterBreak="0">
    <w:nsid w:val="45CD089C"/>
    <w:multiLevelType w:val="multilevel"/>
    <w:tmpl w:val="246E17D8"/>
    <w:lvl w:ilvl="0">
      <w:start w:val="1"/>
      <w:numFmt w:val="decimal"/>
      <w:suff w:val="space"/>
      <w:lvlText w:val="%1."/>
      <w:lvlJc w:val="left"/>
      <w:pPr>
        <w:ind w:left="720" w:hanging="360"/>
      </w:pPr>
      <w:rPr>
        <w:rFonts w:eastAsiaTheme="minorHAnsi" w:cs="Times New Roman" w:hint="default"/>
        <w:b/>
        <w:color w:val="auto"/>
      </w:rPr>
    </w:lvl>
    <w:lvl w:ilvl="1">
      <w:start w:val="1"/>
      <w:numFmt w:val="decimal"/>
      <w:isLgl/>
      <w:suff w:val="space"/>
      <w:lvlText w:val="%1.%2."/>
      <w:lvlJc w:val="left"/>
      <w:pPr>
        <w:ind w:left="720" w:hanging="360"/>
      </w:pPr>
      <w:rPr>
        <w:rFonts w:hint="default"/>
      </w:rPr>
    </w:lvl>
    <w:lvl w:ilvl="2">
      <w:start w:val="1"/>
      <w:numFmt w:val="decimal"/>
      <w:isLgl/>
      <w:suff w:val="space"/>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47A13B73"/>
    <w:multiLevelType w:val="multilevel"/>
    <w:tmpl w:val="B5BA1CC6"/>
    <w:lvl w:ilvl="0">
      <w:start w:val="11"/>
      <w:numFmt w:val="decimal"/>
      <w:lvlText w:val="%1"/>
      <w:lvlJc w:val="left"/>
      <w:pPr>
        <w:ind w:left="116" w:hanging="471"/>
      </w:pPr>
      <w:rPr>
        <w:rFonts w:hint="default"/>
      </w:rPr>
    </w:lvl>
    <w:lvl w:ilvl="1">
      <w:start w:val="1"/>
      <w:numFmt w:val="decimal"/>
      <w:lvlText w:val="%1.%2"/>
      <w:lvlJc w:val="left"/>
      <w:pPr>
        <w:ind w:left="116" w:hanging="471"/>
      </w:pPr>
      <w:rPr>
        <w:rFonts w:ascii="Calibri" w:eastAsia="Calibri" w:hAnsi="Calibri" w:hint="default"/>
        <w:spacing w:val="1"/>
        <w:w w:val="102"/>
        <w:sz w:val="21"/>
        <w:szCs w:val="21"/>
      </w:rPr>
    </w:lvl>
    <w:lvl w:ilvl="2">
      <w:start w:val="1"/>
      <w:numFmt w:val="decimal"/>
      <w:lvlText w:val="%1.%2.%3"/>
      <w:lvlJc w:val="left"/>
      <w:pPr>
        <w:ind w:left="116" w:hanging="672"/>
      </w:pPr>
      <w:rPr>
        <w:rFonts w:ascii="Calibri" w:eastAsia="Calibri" w:hAnsi="Calibri" w:hint="default"/>
        <w:spacing w:val="1"/>
        <w:w w:val="102"/>
        <w:sz w:val="21"/>
        <w:szCs w:val="21"/>
      </w:rPr>
    </w:lvl>
    <w:lvl w:ilvl="3">
      <w:start w:val="1"/>
      <w:numFmt w:val="bullet"/>
      <w:lvlText w:val="•"/>
      <w:lvlJc w:val="left"/>
      <w:pPr>
        <w:ind w:left="2210" w:hanging="672"/>
      </w:pPr>
      <w:rPr>
        <w:rFonts w:hint="default"/>
      </w:rPr>
    </w:lvl>
    <w:lvl w:ilvl="4">
      <w:start w:val="1"/>
      <w:numFmt w:val="bullet"/>
      <w:lvlText w:val="•"/>
      <w:lvlJc w:val="left"/>
      <w:pPr>
        <w:ind w:left="3257" w:hanging="672"/>
      </w:pPr>
      <w:rPr>
        <w:rFonts w:hint="default"/>
      </w:rPr>
    </w:lvl>
    <w:lvl w:ilvl="5">
      <w:start w:val="1"/>
      <w:numFmt w:val="bullet"/>
      <w:lvlText w:val="•"/>
      <w:lvlJc w:val="left"/>
      <w:pPr>
        <w:ind w:left="4304" w:hanging="672"/>
      </w:pPr>
      <w:rPr>
        <w:rFonts w:hint="default"/>
      </w:rPr>
    </w:lvl>
    <w:lvl w:ilvl="6">
      <w:start w:val="1"/>
      <w:numFmt w:val="bullet"/>
      <w:lvlText w:val="•"/>
      <w:lvlJc w:val="left"/>
      <w:pPr>
        <w:ind w:left="5351" w:hanging="672"/>
      </w:pPr>
      <w:rPr>
        <w:rFonts w:hint="default"/>
      </w:rPr>
    </w:lvl>
    <w:lvl w:ilvl="7">
      <w:start w:val="1"/>
      <w:numFmt w:val="bullet"/>
      <w:lvlText w:val="•"/>
      <w:lvlJc w:val="left"/>
      <w:pPr>
        <w:ind w:left="6398" w:hanging="672"/>
      </w:pPr>
      <w:rPr>
        <w:rFonts w:hint="default"/>
      </w:rPr>
    </w:lvl>
    <w:lvl w:ilvl="8">
      <w:start w:val="1"/>
      <w:numFmt w:val="bullet"/>
      <w:lvlText w:val="•"/>
      <w:lvlJc w:val="left"/>
      <w:pPr>
        <w:ind w:left="7445" w:hanging="672"/>
      </w:pPr>
      <w:rPr>
        <w:rFonts w:hint="default"/>
      </w:rPr>
    </w:lvl>
  </w:abstractNum>
  <w:abstractNum w:abstractNumId="26" w15:restartNumberingAfterBreak="0">
    <w:nsid w:val="49DD5A27"/>
    <w:multiLevelType w:val="multilevel"/>
    <w:tmpl w:val="24D694E8"/>
    <w:lvl w:ilvl="0">
      <w:start w:val="6"/>
      <w:numFmt w:val="decimal"/>
      <w:lvlText w:val="%1"/>
      <w:lvlJc w:val="left"/>
      <w:pPr>
        <w:ind w:left="535" w:hanging="320"/>
      </w:pPr>
      <w:rPr>
        <w:rFonts w:hint="default"/>
      </w:rPr>
    </w:lvl>
    <w:lvl w:ilvl="1">
      <w:start w:val="1"/>
      <w:numFmt w:val="decimal"/>
      <w:lvlText w:val="%1.%2"/>
      <w:lvlJc w:val="left"/>
      <w:pPr>
        <w:ind w:left="535" w:hanging="320"/>
      </w:pPr>
      <w:rPr>
        <w:rFonts w:ascii="Calibri" w:eastAsia="Calibri" w:hAnsi="Calibri" w:hint="default"/>
        <w:spacing w:val="1"/>
        <w:w w:val="102"/>
        <w:sz w:val="21"/>
        <w:szCs w:val="21"/>
      </w:rPr>
    </w:lvl>
    <w:lvl w:ilvl="2">
      <w:start w:val="1"/>
      <w:numFmt w:val="bullet"/>
      <w:lvlText w:val=""/>
      <w:lvlJc w:val="left"/>
      <w:pPr>
        <w:ind w:left="916" w:hanging="351"/>
      </w:pPr>
      <w:rPr>
        <w:rFonts w:ascii="Symbol" w:eastAsia="Symbol" w:hAnsi="Symbol" w:hint="default"/>
        <w:w w:val="102"/>
        <w:sz w:val="21"/>
        <w:szCs w:val="21"/>
      </w:rPr>
    </w:lvl>
    <w:lvl w:ilvl="3">
      <w:start w:val="1"/>
      <w:numFmt w:val="bullet"/>
      <w:lvlText w:val="•"/>
      <w:lvlJc w:val="left"/>
      <w:pPr>
        <w:ind w:left="2833" w:hanging="351"/>
      </w:pPr>
      <w:rPr>
        <w:rFonts w:hint="default"/>
      </w:rPr>
    </w:lvl>
    <w:lvl w:ilvl="4">
      <w:start w:val="1"/>
      <w:numFmt w:val="bullet"/>
      <w:lvlText w:val="•"/>
      <w:lvlJc w:val="left"/>
      <w:pPr>
        <w:ind w:left="3791" w:hanging="351"/>
      </w:pPr>
      <w:rPr>
        <w:rFonts w:hint="default"/>
      </w:rPr>
    </w:lvl>
    <w:lvl w:ilvl="5">
      <w:start w:val="1"/>
      <w:numFmt w:val="bullet"/>
      <w:lvlText w:val="•"/>
      <w:lvlJc w:val="left"/>
      <w:pPr>
        <w:ind w:left="4749" w:hanging="351"/>
      </w:pPr>
      <w:rPr>
        <w:rFonts w:hint="default"/>
      </w:rPr>
    </w:lvl>
    <w:lvl w:ilvl="6">
      <w:start w:val="1"/>
      <w:numFmt w:val="bullet"/>
      <w:lvlText w:val="•"/>
      <w:lvlJc w:val="left"/>
      <w:pPr>
        <w:ind w:left="5707" w:hanging="351"/>
      </w:pPr>
      <w:rPr>
        <w:rFonts w:hint="default"/>
      </w:rPr>
    </w:lvl>
    <w:lvl w:ilvl="7">
      <w:start w:val="1"/>
      <w:numFmt w:val="bullet"/>
      <w:lvlText w:val="•"/>
      <w:lvlJc w:val="left"/>
      <w:pPr>
        <w:ind w:left="6665" w:hanging="351"/>
      </w:pPr>
      <w:rPr>
        <w:rFonts w:hint="default"/>
      </w:rPr>
    </w:lvl>
    <w:lvl w:ilvl="8">
      <w:start w:val="1"/>
      <w:numFmt w:val="bullet"/>
      <w:lvlText w:val="•"/>
      <w:lvlJc w:val="left"/>
      <w:pPr>
        <w:ind w:left="7623" w:hanging="351"/>
      </w:pPr>
      <w:rPr>
        <w:rFonts w:hint="default"/>
      </w:rPr>
    </w:lvl>
  </w:abstractNum>
  <w:abstractNum w:abstractNumId="27" w15:restartNumberingAfterBreak="0">
    <w:nsid w:val="4A0D17E2"/>
    <w:multiLevelType w:val="multilevel"/>
    <w:tmpl w:val="F9BE8C46"/>
    <w:lvl w:ilvl="0">
      <w:start w:val="15"/>
      <w:numFmt w:val="decimal"/>
      <w:lvlText w:val="%1"/>
      <w:lvlJc w:val="left"/>
      <w:pPr>
        <w:ind w:left="1167" w:hanging="1052"/>
      </w:pPr>
      <w:rPr>
        <w:rFonts w:hint="default"/>
      </w:rPr>
    </w:lvl>
    <w:lvl w:ilvl="1">
      <w:start w:val="1"/>
      <w:numFmt w:val="decimal"/>
      <w:lvlText w:val="%1.%2."/>
      <w:lvlJc w:val="left"/>
      <w:pPr>
        <w:ind w:left="1167" w:hanging="1052"/>
      </w:pPr>
      <w:rPr>
        <w:rFonts w:ascii="Calibri" w:eastAsia="Calibri" w:hAnsi="Calibri" w:hint="default"/>
        <w:b/>
        <w:bCs/>
        <w:spacing w:val="-1"/>
        <w:w w:val="101"/>
        <w:sz w:val="23"/>
        <w:szCs w:val="23"/>
      </w:rPr>
    </w:lvl>
    <w:lvl w:ilvl="2">
      <w:start w:val="1"/>
      <w:numFmt w:val="decimal"/>
      <w:lvlText w:val="%1.%2.%3."/>
      <w:lvlJc w:val="left"/>
      <w:pPr>
        <w:ind w:left="2218" w:hanging="1052"/>
      </w:pPr>
      <w:rPr>
        <w:rFonts w:ascii="Calibri" w:eastAsia="Calibri" w:hAnsi="Calibri" w:hint="default"/>
        <w:b/>
        <w:bCs/>
        <w:spacing w:val="-1"/>
        <w:w w:val="101"/>
        <w:sz w:val="23"/>
        <w:szCs w:val="23"/>
      </w:rPr>
    </w:lvl>
    <w:lvl w:ilvl="3">
      <w:start w:val="1"/>
      <w:numFmt w:val="bullet"/>
      <w:lvlText w:val="•"/>
      <w:lvlJc w:val="left"/>
      <w:pPr>
        <w:ind w:left="2218" w:hanging="1052"/>
      </w:pPr>
      <w:rPr>
        <w:rFonts w:hint="default"/>
      </w:rPr>
    </w:lvl>
    <w:lvl w:ilvl="4">
      <w:start w:val="1"/>
      <w:numFmt w:val="bullet"/>
      <w:lvlText w:val="•"/>
      <w:lvlJc w:val="left"/>
      <w:pPr>
        <w:ind w:left="3250" w:hanging="1052"/>
      </w:pPr>
      <w:rPr>
        <w:rFonts w:hint="default"/>
      </w:rPr>
    </w:lvl>
    <w:lvl w:ilvl="5">
      <w:start w:val="1"/>
      <w:numFmt w:val="bullet"/>
      <w:lvlText w:val="•"/>
      <w:lvlJc w:val="left"/>
      <w:pPr>
        <w:ind w:left="4281" w:hanging="1052"/>
      </w:pPr>
      <w:rPr>
        <w:rFonts w:hint="default"/>
      </w:rPr>
    </w:lvl>
    <w:lvl w:ilvl="6">
      <w:start w:val="1"/>
      <w:numFmt w:val="bullet"/>
      <w:lvlText w:val="•"/>
      <w:lvlJc w:val="left"/>
      <w:pPr>
        <w:ind w:left="5313" w:hanging="1052"/>
      </w:pPr>
      <w:rPr>
        <w:rFonts w:hint="default"/>
      </w:rPr>
    </w:lvl>
    <w:lvl w:ilvl="7">
      <w:start w:val="1"/>
      <w:numFmt w:val="bullet"/>
      <w:lvlText w:val="•"/>
      <w:lvlJc w:val="left"/>
      <w:pPr>
        <w:ind w:left="6345" w:hanging="1052"/>
      </w:pPr>
      <w:rPr>
        <w:rFonts w:hint="default"/>
      </w:rPr>
    </w:lvl>
    <w:lvl w:ilvl="8">
      <w:start w:val="1"/>
      <w:numFmt w:val="bullet"/>
      <w:lvlText w:val="•"/>
      <w:lvlJc w:val="left"/>
      <w:pPr>
        <w:ind w:left="7376" w:hanging="1052"/>
      </w:pPr>
      <w:rPr>
        <w:rFonts w:hint="default"/>
      </w:rPr>
    </w:lvl>
  </w:abstractNum>
  <w:abstractNum w:abstractNumId="28" w15:restartNumberingAfterBreak="0">
    <w:nsid w:val="4A2521BF"/>
    <w:multiLevelType w:val="hybridMultilevel"/>
    <w:tmpl w:val="2D14E60C"/>
    <w:lvl w:ilvl="0" w:tplc="E0B4F9AE">
      <w:start w:val="1"/>
      <w:numFmt w:val="lowerLetter"/>
      <w:suff w:val="space"/>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4E2A5940"/>
    <w:multiLevelType w:val="multilevel"/>
    <w:tmpl w:val="051AFDC8"/>
    <w:lvl w:ilvl="0">
      <w:start w:val="22"/>
      <w:numFmt w:val="decimal"/>
      <w:lvlText w:val="%1"/>
      <w:lvlJc w:val="left"/>
      <w:pPr>
        <w:ind w:left="1167" w:hanging="1052"/>
      </w:pPr>
      <w:rPr>
        <w:rFonts w:hint="default"/>
      </w:rPr>
    </w:lvl>
    <w:lvl w:ilvl="1">
      <w:start w:val="1"/>
      <w:numFmt w:val="decimal"/>
      <w:lvlText w:val="%1.%2."/>
      <w:lvlJc w:val="left"/>
      <w:pPr>
        <w:ind w:left="1167" w:hanging="1052"/>
      </w:pPr>
      <w:rPr>
        <w:rFonts w:ascii="Calibri" w:eastAsia="Calibri" w:hAnsi="Calibri" w:hint="default"/>
        <w:b/>
        <w:bCs/>
        <w:spacing w:val="-1"/>
        <w:w w:val="101"/>
        <w:sz w:val="23"/>
        <w:szCs w:val="23"/>
      </w:rPr>
    </w:lvl>
    <w:lvl w:ilvl="2">
      <w:start w:val="1"/>
      <w:numFmt w:val="decimal"/>
      <w:lvlText w:val="%1.%2.%3."/>
      <w:lvlJc w:val="left"/>
      <w:pPr>
        <w:ind w:left="2218" w:hanging="1052"/>
      </w:pPr>
      <w:rPr>
        <w:rFonts w:ascii="Calibri" w:eastAsia="Calibri" w:hAnsi="Calibri" w:hint="default"/>
        <w:b/>
        <w:bCs/>
        <w:spacing w:val="-1"/>
        <w:w w:val="101"/>
        <w:sz w:val="23"/>
        <w:szCs w:val="23"/>
      </w:rPr>
    </w:lvl>
    <w:lvl w:ilvl="3">
      <w:start w:val="1"/>
      <w:numFmt w:val="decimal"/>
      <w:lvlText w:val="%1.%2.%3.%4."/>
      <w:lvlJc w:val="left"/>
      <w:pPr>
        <w:ind w:left="3444" w:hanging="1227"/>
      </w:pPr>
      <w:rPr>
        <w:rFonts w:ascii="Calibri" w:eastAsia="Calibri" w:hAnsi="Calibri" w:hint="default"/>
        <w:b/>
        <w:bCs/>
        <w:spacing w:val="-1"/>
        <w:w w:val="101"/>
        <w:sz w:val="23"/>
        <w:szCs w:val="23"/>
      </w:rPr>
    </w:lvl>
    <w:lvl w:ilvl="4">
      <w:start w:val="1"/>
      <w:numFmt w:val="bullet"/>
      <w:lvlText w:val="•"/>
      <w:lvlJc w:val="left"/>
      <w:pPr>
        <w:ind w:left="3444" w:hanging="1227"/>
      </w:pPr>
      <w:rPr>
        <w:rFonts w:hint="default"/>
      </w:rPr>
    </w:lvl>
    <w:lvl w:ilvl="5">
      <w:start w:val="1"/>
      <w:numFmt w:val="bullet"/>
      <w:lvlText w:val="•"/>
      <w:lvlJc w:val="left"/>
      <w:pPr>
        <w:ind w:left="3444" w:hanging="1227"/>
      </w:pPr>
      <w:rPr>
        <w:rFonts w:hint="default"/>
      </w:rPr>
    </w:lvl>
    <w:lvl w:ilvl="6">
      <w:start w:val="1"/>
      <w:numFmt w:val="bullet"/>
      <w:lvlText w:val="•"/>
      <w:lvlJc w:val="left"/>
      <w:pPr>
        <w:ind w:left="3444" w:hanging="1227"/>
      </w:pPr>
      <w:rPr>
        <w:rFonts w:hint="default"/>
      </w:rPr>
    </w:lvl>
    <w:lvl w:ilvl="7">
      <w:start w:val="1"/>
      <w:numFmt w:val="bullet"/>
      <w:lvlText w:val="•"/>
      <w:lvlJc w:val="left"/>
      <w:pPr>
        <w:ind w:left="3444" w:hanging="1227"/>
      </w:pPr>
      <w:rPr>
        <w:rFonts w:hint="default"/>
      </w:rPr>
    </w:lvl>
    <w:lvl w:ilvl="8">
      <w:start w:val="1"/>
      <w:numFmt w:val="bullet"/>
      <w:lvlText w:val="•"/>
      <w:lvlJc w:val="left"/>
      <w:pPr>
        <w:ind w:left="5443" w:hanging="1227"/>
      </w:pPr>
      <w:rPr>
        <w:rFonts w:hint="default"/>
      </w:rPr>
    </w:lvl>
  </w:abstractNum>
  <w:abstractNum w:abstractNumId="30" w15:restartNumberingAfterBreak="0">
    <w:nsid w:val="4ED87F98"/>
    <w:multiLevelType w:val="multilevel"/>
    <w:tmpl w:val="9BD48170"/>
    <w:lvl w:ilvl="0">
      <w:start w:val="7"/>
      <w:numFmt w:val="decimal"/>
      <w:lvlText w:val="%1"/>
      <w:lvlJc w:val="left"/>
      <w:pPr>
        <w:ind w:left="1167" w:hanging="1052"/>
      </w:pPr>
      <w:rPr>
        <w:rFonts w:hint="default"/>
      </w:rPr>
    </w:lvl>
    <w:lvl w:ilvl="1">
      <w:start w:val="1"/>
      <w:numFmt w:val="decimal"/>
      <w:lvlText w:val="%1.%2."/>
      <w:lvlJc w:val="left"/>
      <w:pPr>
        <w:ind w:left="1167" w:hanging="1052"/>
      </w:pPr>
      <w:rPr>
        <w:rFonts w:ascii="Calibri" w:eastAsia="Calibri" w:hAnsi="Calibri" w:hint="default"/>
        <w:b/>
        <w:bCs/>
        <w:spacing w:val="-1"/>
        <w:w w:val="101"/>
        <w:sz w:val="23"/>
        <w:szCs w:val="23"/>
      </w:rPr>
    </w:lvl>
    <w:lvl w:ilvl="2">
      <w:start w:val="1"/>
      <w:numFmt w:val="decimal"/>
      <w:lvlText w:val="%1.%2.%3."/>
      <w:lvlJc w:val="left"/>
      <w:pPr>
        <w:ind w:left="2218" w:hanging="1052"/>
      </w:pPr>
      <w:rPr>
        <w:rFonts w:ascii="Calibri" w:eastAsia="Calibri" w:hAnsi="Calibri" w:hint="default"/>
        <w:b/>
        <w:bCs/>
        <w:spacing w:val="-1"/>
        <w:w w:val="101"/>
        <w:sz w:val="23"/>
        <w:szCs w:val="23"/>
      </w:rPr>
    </w:lvl>
    <w:lvl w:ilvl="3">
      <w:start w:val="1"/>
      <w:numFmt w:val="bullet"/>
      <w:lvlText w:val="•"/>
      <w:lvlJc w:val="left"/>
      <w:pPr>
        <w:ind w:left="3823" w:hanging="1052"/>
      </w:pPr>
      <w:rPr>
        <w:rFonts w:hint="default"/>
      </w:rPr>
    </w:lvl>
    <w:lvl w:ilvl="4">
      <w:start w:val="1"/>
      <w:numFmt w:val="bullet"/>
      <w:lvlText w:val="•"/>
      <w:lvlJc w:val="left"/>
      <w:pPr>
        <w:ind w:left="4625" w:hanging="1052"/>
      </w:pPr>
      <w:rPr>
        <w:rFonts w:hint="default"/>
      </w:rPr>
    </w:lvl>
    <w:lvl w:ilvl="5">
      <w:start w:val="1"/>
      <w:numFmt w:val="bullet"/>
      <w:lvlText w:val="•"/>
      <w:lvlJc w:val="left"/>
      <w:pPr>
        <w:ind w:left="5428" w:hanging="1052"/>
      </w:pPr>
      <w:rPr>
        <w:rFonts w:hint="default"/>
      </w:rPr>
    </w:lvl>
    <w:lvl w:ilvl="6">
      <w:start w:val="1"/>
      <w:numFmt w:val="bullet"/>
      <w:lvlText w:val="•"/>
      <w:lvlJc w:val="left"/>
      <w:pPr>
        <w:ind w:left="6230" w:hanging="1052"/>
      </w:pPr>
      <w:rPr>
        <w:rFonts w:hint="default"/>
      </w:rPr>
    </w:lvl>
    <w:lvl w:ilvl="7">
      <w:start w:val="1"/>
      <w:numFmt w:val="bullet"/>
      <w:lvlText w:val="•"/>
      <w:lvlJc w:val="left"/>
      <w:pPr>
        <w:ind w:left="7032" w:hanging="1052"/>
      </w:pPr>
      <w:rPr>
        <w:rFonts w:hint="default"/>
      </w:rPr>
    </w:lvl>
    <w:lvl w:ilvl="8">
      <w:start w:val="1"/>
      <w:numFmt w:val="bullet"/>
      <w:lvlText w:val="•"/>
      <w:lvlJc w:val="left"/>
      <w:pPr>
        <w:ind w:left="7835" w:hanging="1052"/>
      </w:pPr>
      <w:rPr>
        <w:rFonts w:hint="default"/>
      </w:rPr>
    </w:lvl>
  </w:abstractNum>
  <w:abstractNum w:abstractNumId="31" w15:restartNumberingAfterBreak="0">
    <w:nsid w:val="57510279"/>
    <w:multiLevelType w:val="multilevel"/>
    <w:tmpl w:val="3C40CCC0"/>
    <w:lvl w:ilvl="0">
      <w:start w:val="7"/>
      <w:numFmt w:val="decimal"/>
      <w:lvlText w:val="%1"/>
      <w:lvlJc w:val="left"/>
      <w:pPr>
        <w:ind w:left="216" w:hanging="346"/>
      </w:pPr>
      <w:rPr>
        <w:rFonts w:hint="default"/>
      </w:rPr>
    </w:lvl>
    <w:lvl w:ilvl="1">
      <w:start w:val="1"/>
      <w:numFmt w:val="decimal"/>
      <w:lvlText w:val="%1.%2"/>
      <w:lvlJc w:val="left"/>
      <w:pPr>
        <w:ind w:left="216" w:hanging="346"/>
      </w:pPr>
      <w:rPr>
        <w:rFonts w:ascii="Calibri" w:eastAsia="Calibri" w:hAnsi="Calibri" w:hint="default"/>
        <w:spacing w:val="1"/>
        <w:w w:val="102"/>
        <w:sz w:val="21"/>
        <w:szCs w:val="21"/>
      </w:rPr>
    </w:lvl>
    <w:lvl w:ilvl="2">
      <w:start w:val="1"/>
      <w:numFmt w:val="bullet"/>
      <w:lvlText w:val="•"/>
      <w:lvlJc w:val="left"/>
      <w:pPr>
        <w:ind w:left="2080" w:hanging="346"/>
      </w:pPr>
      <w:rPr>
        <w:rFonts w:hint="default"/>
      </w:rPr>
    </w:lvl>
    <w:lvl w:ilvl="3">
      <w:start w:val="1"/>
      <w:numFmt w:val="bullet"/>
      <w:lvlText w:val="•"/>
      <w:lvlJc w:val="left"/>
      <w:pPr>
        <w:ind w:left="3013" w:hanging="346"/>
      </w:pPr>
      <w:rPr>
        <w:rFonts w:hint="default"/>
      </w:rPr>
    </w:lvl>
    <w:lvl w:ilvl="4">
      <w:start w:val="1"/>
      <w:numFmt w:val="bullet"/>
      <w:lvlText w:val="•"/>
      <w:lvlJc w:val="left"/>
      <w:pPr>
        <w:ind w:left="3945" w:hanging="346"/>
      </w:pPr>
      <w:rPr>
        <w:rFonts w:hint="default"/>
      </w:rPr>
    </w:lvl>
    <w:lvl w:ilvl="5">
      <w:start w:val="1"/>
      <w:numFmt w:val="bullet"/>
      <w:lvlText w:val="•"/>
      <w:lvlJc w:val="left"/>
      <w:pPr>
        <w:ind w:left="4878" w:hanging="346"/>
      </w:pPr>
      <w:rPr>
        <w:rFonts w:hint="default"/>
      </w:rPr>
    </w:lvl>
    <w:lvl w:ilvl="6">
      <w:start w:val="1"/>
      <w:numFmt w:val="bullet"/>
      <w:lvlText w:val="•"/>
      <w:lvlJc w:val="left"/>
      <w:pPr>
        <w:ind w:left="5810" w:hanging="346"/>
      </w:pPr>
      <w:rPr>
        <w:rFonts w:hint="default"/>
      </w:rPr>
    </w:lvl>
    <w:lvl w:ilvl="7">
      <w:start w:val="1"/>
      <w:numFmt w:val="bullet"/>
      <w:lvlText w:val="•"/>
      <w:lvlJc w:val="left"/>
      <w:pPr>
        <w:ind w:left="6742" w:hanging="346"/>
      </w:pPr>
      <w:rPr>
        <w:rFonts w:hint="default"/>
      </w:rPr>
    </w:lvl>
    <w:lvl w:ilvl="8">
      <w:start w:val="1"/>
      <w:numFmt w:val="bullet"/>
      <w:lvlText w:val="•"/>
      <w:lvlJc w:val="left"/>
      <w:pPr>
        <w:ind w:left="7675" w:hanging="346"/>
      </w:pPr>
      <w:rPr>
        <w:rFonts w:hint="default"/>
      </w:rPr>
    </w:lvl>
  </w:abstractNum>
  <w:abstractNum w:abstractNumId="32" w15:restartNumberingAfterBreak="0">
    <w:nsid w:val="5FF74F44"/>
    <w:multiLevelType w:val="hybridMultilevel"/>
    <w:tmpl w:val="FFB2DC9E"/>
    <w:lvl w:ilvl="0" w:tplc="46D245B0">
      <w:start w:val="1"/>
      <w:numFmt w:val="lowerLetter"/>
      <w:suff w:val="space"/>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65CE63B1"/>
    <w:multiLevelType w:val="multilevel"/>
    <w:tmpl w:val="753E49A4"/>
    <w:lvl w:ilvl="0">
      <w:start w:val="12"/>
      <w:numFmt w:val="decimal"/>
      <w:lvlText w:val="%1"/>
      <w:lvlJc w:val="left"/>
      <w:pPr>
        <w:ind w:left="1167" w:hanging="1052"/>
      </w:pPr>
      <w:rPr>
        <w:rFonts w:hint="default"/>
      </w:rPr>
    </w:lvl>
    <w:lvl w:ilvl="1">
      <w:start w:val="1"/>
      <w:numFmt w:val="decimal"/>
      <w:lvlText w:val="%1.%2."/>
      <w:lvlJc w:val="left"/>
      <w:pPr>
        <w:ind w:left="1167" w:hanging="1052"/>
      </w:pPr>
      <w:rPr>
        <w:rFonts w:ascii="Calibri" w:eastAsia="Calibri" w:hAnsi="Calibri" w:hint="default"/>
        <w:b/>
        <w:bCs/>
        <w:spacing w:val="-1"/>
        <w:w w:val="101"/>
        <w:sz w:val="23"/>
        <w:szCs w:val="23"/>
      </w:rPr>
    </w:lvl>
    <w:lvl w:ilvl="2">
      <w:start w:val="1"/>
      <w:numFmt w:val="bullet"/>
      <w:lvlText w:val="•"/>
      <w:lvlJc w:val="left"/>
      <w:pPr>
        <w:ind w:left="2821" w:hanging="1052"/>
      </w:pPr>
      <w:rPr>
        <w:rFonts w:hint="default"/>
      </w:rPr>
    </w:lvl>
    <w:lvl w:ilvl="3">
      <w:start w:val="1"/>
      <w:numFmt w:val="bullet"/>
      <w:lvlText w:val="•"/>
      <w:lvlJc w:val="left"/>
      <w:pPr>
        <w:ind w:left="3649" w:hanging="1052"/>
      </w:pPr>
      <w:rPr>
        <w:rFonts w:hint="default"/>
      </w:rPr>
    </w:lvl>
    <w:lvl w:ilvl="4">
      <w:start w:val="1"/>
      <w:numFmt w:val="bullet"/>
      <w:lvlText w:val="•"/>
      <w:lvlJc w:val="left"/>
      <w:pPr>
        <w:ind w:left="4476" w:hanging="1052"/>
      </w:pPr>
      <w:rPr>
        <w:rFonts w:hint="default"/>
      </w:rPr>
    </w:lvl>
    <w:lvl w:ilvl="5">
      <w:start w:val="1"/>
      <w:numFmt w:val="bullet"/>
      <w:lvlText w:val="•"/>
      <w:lvlJc w:val="left"/>
      <w:pPr>
        <w:ind w:left="5303" w:hanging="1052"/>
      </w:pPr>
      <w:rPr>
        <w:rFonts w:hint="default"/>
      </w:rPr>
    </w:lvl>
    <w:lvl w:ilvl="6">
      <w:start w:val="1"/>
      <w:numFmt w:val="bullet"/>
      <w:lvlText w:val="•"/>
      <w:lvlJc w:val="left"/>
      <w:pPr>
        <w:ind w:left="6130" w:hanging="1052"/>
      </w:pPr>
      <w:rPr>
        <w:rFonts w:hint="default"/>
      </w:rPr>
    </w:lvl>
    <w:lvl w:ilvl="7">
      <w:start w:val="1"/>
      <w:numFmt w:val="bullet"/>
      <w:lvlText w:val="•"/>
      <w:lvlJc w:val="left"/>
      <w:pPr>
        <w:ind w:left="6958" w:hanging="1052"/>
      </w:pPr>
      <w:rPr>
        <w:rFonts w:hint="default"/>
      </w:rPr>
    </w:lvl>
    <w:lvl w:ilvl="8">
      <w:start w:val="1"/>
      <w:numFmt w:val="bullet"/>
      <w:lvlText w:val="•"/>
      <w:lvlJc w:val="left"/>
      <w:pPr>
        <w:ind w:left="7785" w:hanging="1052"/>
      </w:pPr>
      <w:rPr>
        <w:rFonts w:hint="default"/>
      </w:rPr>
    </w:lvl>
  </w:abstractNum>
  <w:abstractNum w:abstractNumId="34" w15:restartNumberingAfterBreak="0">
    <w:nsid w:val="69D967D2"/>
    <w:multiLevelType w:val="multilevel"/>
    <w:tmpl w:val="8D907472"/>
    <w:lvl w:ilvl="0">
      <w:start w:val="8"/>
      <w:numFmt w:val="decimal"/>
      <w:lvlText w:val="%1"/>
      <w:lvlJc w:val="left"/>
      <w:pPr>
        <w:ind w:left="216" w:hanging="344"/>
      </w:pPr>
      <w:rPr>
        <w:rFonts w:hint="default"/>
      </w:rPr>
    </w:lvl>
    <w:lvl w:ilvl="1">
      <w:start w:val="1"/>
      <w:numFmt w:val="decimal"/>
      <w:lvlText w:val="%1.%2"/>
      <w:lvlJc w:val="left"/>
      <w:pPr>
        <w:ind w:left="216" w:hanging="344"/>
      </w:pPr>
      <w:rPr>
        <w:rFonts w:ascii="Calibri" w:eastAsia="Calibri" w:hAnsi="Calibri" w:hint="default"/>
        <w:spacing w:val="1"/>
        <w:w w:val="102"/>
        <w:sz w:val="21"/>
        <w:szCs w:val="21"/>
      </w:rPr>
    </w:lvl>
    <w:lvl w:ilvl="2">
      <w:start w:val="1"/>
      <w:numFmt w:val="bullet"/>
      <w:lvlText w:val="•"/>
      <w:lvlJc w:val="left"/>
      <w:pPr>
        <w:ind w:left="2100" w:hanging="344"/>
      </w:pPr>
      <w:rPr>
        <w:rFonts w:hint="default"/>
      </w:rPr>
    </w:lvl>
    <w:lvl w:ilvl="3">
      <w:start w:val="1"/>
      <w:numFmt w:val="bullet"/>
      <w:lvlText w:val="•"/>
      <w:lvlJc w:val="left"/>
      <w:pPr>
        <w:ind w:left="3043" w:hanging="344"/>
      </w:pPr>
      <w:rPr>
        <w:rFonts w:hint="default"/>
      </w:rPr>
    </w:lvl>
    <w:lvl w:ilvl="4">
      <w:start w:val="1"/>
      <w:numFmt w:val="bullet"/>
      <w:lvlText w:val="•"/>
      <w:lvlJc w:val="left"/>
      <w:pPr>
        <w:ind w:left="3985" w:hanging="344"/>
      </w:pPr>
      <w:rPr>
        <w:rFonts w:hint="default"/>
      </w:rPr>
    </w:lvl>
    <w:lvl w:ilvl="5">
      <w:start w:val="1"/>
      <w:numFmt w:val="bullet"/>
      <w:lvlText w:val="•"/>
      <w:lvlJc w:val="left"/>
      <w:pPr>
        <w:ind w:left="4928" w:hanging="344"/>
      </w:pPr>
      <w:rPr>
        <w:rFonts w:hint="default"/>
      </w:rPr>
    </w:lvl>
    <w:lvl w:ilvl="6">
      <w:start w:val="1"/>
      <w:numFmt w:val="bullet"/>
      <w:lvlText w:val="•"/>
      <w:lvlJc w:val="left"/>
      <w:pPr>
        <w:ind w:left="5870" w:hanging="344"/>
      </w:pPr>
      <w:rPr>
        <w:rFonts w:hint="default"/>
      </w:rPr>
    </w:lvl>
    <w:lvl w:ilvl="7">
      <w:start w:val="1"/>
      <w:numFmt w:val="bullet"/>
      <w:lvlText w:val="•"/>
      <w:lvlJc w:val="left"/>
      <w:pPr>
        <w:ind w:left="6812" w:hanging="344"/>
      </w:pPr>
      <w:rPr>
        <w:rFonts w:hint="default"/>
      </w:rPr>
    </w:lvl>
    <w:lvl w:ilvl="8">
      <w:start w:val="1"/>
      <w:numFmt w:val="bullet"/>
      <w:lvlText w:val="•"/>
      <w:lvlJc w:val="left"/>
      <w:pPr>
        <w:ind w:left="7755" w:hanging="344"/>
      </w:pPr>
      <w:rPr>
        <w:rFonts w:hint="default"/>
      </w:rPr>
    </w:lvl>
  </w:abstractNum>
  <w:abstractNum w:abstractNumId="35" w15:restartNumberingAfterBreak="0">
    <w:nsid w:val="6A911857"/>
    <w:multiLevelType w:val="hybridMultilevel"/>
    <w:tmpl w:val="12BE4598"/>
    <w:lvl w:ilvl="0" w:tplc="04160019">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36" w15:restartNumberingAfterBreak="0">
    <w:nsid w:val="6F0E40FF"/>
    <w:multiLevelType w:val="hybridMultilevel"/>
    <w:tmpl w:val="9416938C"/>
    <w:lvl w:ilvl="0" w:tplc="062068A6">
      <w:start w:val="1"/>
      <w:numFmt w:val="lowerLetter"/>
      <w:lvlText w:val="%1)"/>
      <w:lvlJc w:val="left"/>
      <w:pPr>
        <w:ind w:left="1692" w:hanging="526"/>
      </w:pPr>
      <w:rPr>
        <w:rFonts w:ascii="Calibri" w:eastAsia="Calibri" w:hAnsi="Calibri" w:hint="default"/>
        <w:spacing w:val="-2"/>
        <w:w w:val="101"/>
        <w:sz w:val="23"/>
        <w:szCs w:val="23"/>
      </w:rPr>
    </w:lvl>
    <w:lvl w:ilvl="1" w:tplc="43DA66A0">
      <w:start w:val="1"/>
      <w:numFmt w:val="bullet"/>
      <w:lvlText w:val="•"/>
      <w:lvlJc w:val="left"/>
      <w:pPr>
        <w:ind w:left="2467" w:hanging="526"/>
      </w:pPr>
      <w:rPr>
        <w:rFonts w:hint="default"/>
      </w:rPr>
    </w:lvl>
    <w:lvl w:ilvl="2" w:tplc="6D20CD04">
      <w:start w:val="1"/>
      <w:numFmt w:val="bullet"/>
      <w:lvlText w:val="•"/>
      <w:lvlJc w:val="left"/>
      <w:pPr>
        <w:ind w:left="3242" w:hanging="526"/>
      </w:pPr>
      <w:rPr>
        <w:rFonts w:hint="default"/>
      </w:rPr>
    </w:lvl>
    <w:lvl w:ilvl="3" w:tplc="A51E09A2">
      <w:start w:val="1"/>
      <w:numFmt w:val="bullet"/>
      <w:lvlText w:val="•"/>
      <w:lvlJc w:val="left"/>
      <w:pPr>
        <w:ind w:left="4016" w:hanging="526"/>
      </w:pPr>
      <w:rPr>
        <w:rFonts w:hint="default"/>
      </w:rPr>
    </w:lvl>
    <w:lvl w:ilvl="4" w:tplc="E0F22A5C">
      <w:start w:val="1"/>
      <w:numFmt w:val="bullet"/>
      <w:lvlText w:val="•"/>
      <w:lvlJc w:val="left"/>
      <w:pPr>
        <w:ind w:left="4791" w:hanging="526"/>
      </w:pPr>
      <w:rPr>
        <w:rFonts w:hint="default"/>
      </w:rPr>
    </w:lvl>
    <w:lvl w:ilvl="5" w:tplc="9A483D7C">
      <w:start w:val="1"/>
      <w:numFmt w:val="bullet"/>
      <w:lvlText w:val="•"/>
      <w:lvlJc w:val="left"/>
      <w:pPr>
        <w:ind w:left="5566" w:hanging="526"/>
      </w:pPr>
      <w:rPr>
        <w:rFonts w:hint="default"/>
      </w:rPr>
    </w:lvl>
    <w:lvl w:ilvl="6" w:tplc="38407980">
      <w:start w:val="1"/>
      <w:numFmt w:val="bullet"/>
      <w:lvlText w:val="•"/>
      <w:lvlJc w:val="left"/>
      <w:pPr>
        <w:ind w:left="6341" w:hanging="526"/>
      </w:pPr>
      <w:rPr>
        <w:rFonts w:hint="default"/>
      </w:rPr>
    </w:lvl>
    <w:lvl w:ilvl="7" w:tplc="A3E8ADB6">
      <w:start w:val="1"/>
      <w:numFmt w:val="bullet"/>
      <w:lvlText w:val="•"/>
      <w:lvlJc w:val="left"/>
      <w:pPr>
        <w:ind w:left="7115" w:hanging="526"/>
      </w:pPr>
      <w:rPr>
        <w:rFonts w:hint="default"/>
      </w:rPr>
    </w:lvl>
    <w:lvl w:ilvl="8" w:tplc="BEAAF914">
      <w:start w:val="1"/>
      <w:numFmt w:val="bullet"/>
      <w:lvlText w:val="•"/>
      <w:lvlJc w:val="left"/>
      <w:pPr>
        <w:ind w:left="7890" w:hanging="526"/>
      </w:pPr>
      <w:rPr>
        <w:rFonts w:hint="default"/>
      </w:rPr>
    </w:lvl>
  </w:abstractNum>
  <w:abstractNum w:abstractNumId="37" w15:restartNumberingAfterBreak="0">
    <w:nsid w:val="736E0FA9"/>
    <w:multiLevelType w:val="multilevel"/>
    <w:tmpl w:val="A20E77DE"/>
    <w:lvl w:ilvl="0">
      <w:start w:val="8"/>
      <w:numFmt w:val="decimal"/>
      <w:lvlText w:val="%1"/>
      <w:lvlJc w:val="left"/>
      <w:pPr>
        <w:ind w:left="1167" w:hanging="1052"/>
      </w:pPr>
      <w:rPr>
        <w:rFonts w:hint="default"/>
      </w:rPr>
    </w:lvl>
    <w:lvl w:ilvl="1">
      <w:start w:val="1"/>
      <w:numFmt w:val="decimal"/>
      <w:lvlText w:val="%1.%2."/>
      <w:lvlJc w:val="left"/>
      <w:pPr>
        <w:ind w:left="1167" w:hanging="1052"/>
      </w:pPr>
      <w:rPr>
        <w:rFonts w:ascii="Calibri" w:eastAsia="Calibri" w:hAnsi="Calibri" w:hint="default"/>
        <w:b/>
        <w:bCs/>
        <w:spacing w:val="-1"/>
        <w:w w:val="101"/>
        <w:sz w:val="23"/>
        <w:szCs w:val="23"/>
      </w:rPr>
    </w:lvl>
    <w:lvl w:ilvl="2">
      <w:start w:val="1"/>
      <w:numFmt w:val="bullet"/>
      <w:lvlText w:val="•"/>
      <w:lvlJc w:val="left"/>
      <w:pPr>
        <w:ind w:left="2821" w:hanging="1052"/>
      </w:pPr>
      <w:rPr>
        <w:rFonts w:hint="default"/>
      </w:rPr>
    </w:lvl>
    <w:lvl w:ilvl="3">
      <w:start w:val="1"/>
      <w:numFmt w:val="bullet"/>
      <w:lvlText w:val="•"/>
      <w:lvlJc w:val="left"/>
      <w:pPr>
        <w:ind w:left="3649" w:hanging="1052"/>
      </w:pPr>
      <w:rPr>
        <w:rFonts w:hint="default"/>
      </w:rPr>
    </w:lvl>
    <w:lvl w:ilvl="4">
      <w:start w:val="1"/>
      <w:numFmt w:val="bullet"/>
      <w:lvlText w:val="•"/>
      <w:lvlJc w:val="left"/>
      <w:pPr>
        <w:ind w:left="4476" w:hanging="1052"/>
      </w:pPr>
      <w:rPr>
        <w:rFonts w:hint="default"/>
      </w:rPr>
    </w:lvl>
    <w:lvl w:ilvl="5">
      <w:start w:val="1"/>
      <w:numFmt w:val="bullet"/>
      <w:lvlText w:val="•"/>
      <w:lvlJc w:val="left"/>
      <w:pPr>
        <w:ind w:left="5303" w:hanging="1052"/>
      </w:pPr>
      <w:rPr>
        <w:rFonts w:hint="default"/>
      </w:rPr>
    </w:lvl>
    <w:lvl w:ilvl="6">
      <w:start w:val="1"/>
      <w:numFmt w:val="bullet"/>
      <w:lvlText w:val="•"/>
      <w:lvlJc w:val="left"/>
      <w:pPr>
        <w:ind w:left="6130" w:hanging="1052"/>
      </w:pPr>
      <w:rPr>
        <w:rFonts w:hint="default"/>
      </w:rPr>
    </w:lvl>
    <w:lvl w:ilvl="7">
      <w:start w:val="1"/>
      <w:numFmt w:val="bullet"/>
      <w:lvlText w:val="•"/>
      <w:lvlJc w:val="left"/>
      <w:pPr>
        <w:ind w:left="6958" w:hanging="1052"/>
      </w:pPr>
      <w:rPr>
        <w:rFonts w:hint="default"/>
      </w:rPr>
    </w:lvl>
    <w:lvl w:ilvl="8">
      <w:start w:val="1"/>
      <w:numFmt w:val="bullet"/>
      <w:lvlText w:val="•"/>
      <w:lvlJc w:val="left"/>
      <w:pPr>
        <w:ind w:left="7785" w:hanging="1052"/>
      </w:pPr>
      <w:rPr>
        <w:rFonts w:hint="default"/>
      </w:rPr>
    </w:lvl>
  </w:abstractNum>
  <w:abstractNum w:abstractNumId="38" w15:restartNumberingAfterBreak="0">
    <w:nsid w:val="77A07621"/>
    <w:multiLevelType w:val="multilevel"/>
    <w:tmpl w:val="15F6FD50"/>
    <w:lvl w:ilvl="0">
      <w:start w:val="5"/>
      <w:numFmt w:val="decimal"/>
      <w:lvlText w:val="%1"/>
      <w:lvlJc w:val="left"/>
      <w:pPr>
        <w:ind w:left="216" w:hanging="327"/>
      </w:pPr>
      <w:rPr>
        <w:rFonts w:hint="default"/>
      </w:rPr>
    </w:lvl>
    <w:lvl w:ilvl="1">
      <w:start w:val="1"/>
      <w:numFmt w:val="decimal"/>
      <w:lvlText w:val="%1.%2"/>
      <w:lvlJc w:val="left"/>
      <w:pPr>
        <w:ind w:left="216" w:hanging="327"/>
      </w:pPr>
      <w:rPr>
        <w:rFonts w:ascii="Calibri" w:eastAsia="Calibri" w:hAnsi="Calibri" w:hint="default"/>
        <w:spacing w:val="1"/>
        <w:w w:val="102"/>
        <w:sz w:val="21"/>
        <w:szCs w:val="21"/>
      </w:rPr>
    </w:lvl>
    <w:lvl w:ilvl="2">
      <w:start w:val="1"/>
      <w:numFmt w:val="bullet"/>
      <w:lvlText w:val="•"/>
      <w:lvlJc w:val="left"/>
      <w:pPr>
        <w:ind w:left="2100" w:hanging="327"/>
      </w:pPr>
      <w:rPr>
        <w:rFonts w:hint="default"/>
      </w:rPr>
    </w:lvl>
    <w:lvl w:ilvl="3">
      <w:start w:val="1"/>
      <w:numFmt w:val="bullet"/>
      <w:lvlText w:val="•"/>
      <w:lvlJc w:val="left"/>
      <w:pPr>
        <w:ind w:left="3043" w:hanging="327"/>
      </w:pPr>
      <w:rPr>
        <w:rFonts w:hint="default"/>
      </w:rPr>
    </w:lvl>
    <w:lvl w:ilvl="4">
      <w:start w:val="1"/>
      <w:numFmt w:val="bullet"/>
      <w:lvlText w:val="•"/>
      <w:lvlJc w:val="left"/>
      <w:pPr>
        <w:ind w:left="3985" w:hanging="327"/>
      </w:pPr>
      <w:rPr>
        <w:rFonts w:hint="default"/>
      </w:rPr>
    </w:lvl>
    <w:lvl w:ilvl="5">
      <w:start w:val="1"/>
      <w:numFmt w:val="bullet"/>
      <w:lvlText w:val="•"/>
      <w:lvlJc w:val="left"/>
      <w:pPr>
        <w:ind w:left="4928" w:hanging="327"/>
      </w:pPr>
      <w:rPr>
        <w:rFonts w:hint="default"/>
      </w:rPr>
    </w:lvl>
    <w:lvl w:ilvl="6">
      <w:start w:val="1"/>
      <w:numFmt w:val="bullet"/>
      <w:lvlText w:val="•"/>
      <w:lvlJc w:val="left"/>
      <w:pPr>
        <w:ind w:left="5870" w:hanging="327"/>
      </w:pPr>
      <w:rPr>
        <w:rFonts w:hint="default"/>
      </w:rPr>
    </w:lvl>
    <w:lvl w:ilvl="7">
      <w:start w:val="1"/>
      <w:numFmt w:val="bullet"/>
      <w:lvlText w:val="•"/>
      <w:lvlJc w:val="left"/>
      <w:pPr>
        <w:ind w:left="6812" w:hanging="327"/>
      </w:pPr>
      <w:rPr>
        <w:rFonts w:hint="default"/>
      </w:rPr>
    </w:lvl>
    <w:lvl w:ilvl="8">
      <w:start w:val="1"/>
      <w:numFmt w:val="bullet"/>
      <w:lvlText w:val="•"/>
      <w:lvlJc w:val="left"/>
      <w:pPr>
        <w:ind w:left="7755" w:hanging="327"/>
      </w:pPr>
      <w:rPr>
        <w:rFonts w:hint="default"/>
      </w:rPr>
    </w:lvl>
  </w:abstractNum>
  <w:abstractNum w:abstractNumId="39" w15:restartNumberingAfterBreak="0">
    <w:nsid w:val="7B941CDA"/>
    <w:multiLevelType w:val="multilevel"/>
    <w:tmpl w:val="B30C45F0"/>
    <w:lvl w:ilvl="0">
      <w:start w:val="14"/>
      <w:numFmt w:val="decimal"/>
      <w:lvlText w:val="%1"/>
      <w:lvlJc w:val="left"/>
      <w:pPr>
        <w:ind w:left="1167" w:hanging="1052"/>
      </w:pPr>
      <w:rPr>
        <w:rFonts w:hint="default"/>
      </w:rPr>
    </w:lvl>
    <w:lvl w:ilvl="1">
      <w:start w:val="1"/>
      <w:numFmt w:val="decimal"/>
      <w:lvlText w:val="%1.%2."/>
      <w:lvlJc w:val="left"/>
      <w:pPr>
        <w:ind w:left="1167" w:hanging="1052"/>
      </w:pPr>
      <w:rPr>
        <w:rFonts w:ascii="Calibri" w:eastAsia="Calibri" w:hAnsi="Calibri" w:hint="default"/>
        <w:b/>
        <w:bCs/>
        <w:spacing w:val="-1"/>
        <w:w w:val="101"/>
        <w:sz w:val="23"/>
        <w:szCs w:val="23"/>
      </w:rPr>
    </w:lvl>
    <w:lvl w:ilvl="2">
      <w:start w:val="1"/>
      <w:numFmt w:val="decimal"/>
      <w:lvlText w:val="%1.%2.%3."/>
      <w:lvlJc w:val="left"/>
      <w:pPr>
        <w:ind w:left="2218" w:hanging="1052"/>
      </w:pPr>
      <w:rPr>
        <w:rFonts w:ascii="Calibri" w:eastAsia="Calibri" w:hAnsi="Calibri" w:hint="default"/>
        <w:b/>
        <w:bCs/>
        <w:spacing w:val="-1"/>
        <w:w w:val="101"/>
        <w:sz w:val="23"/>
        <w:szCs w:val="23"/>
      </w:rPr>
    </w:lvl>
    <w:lvl w:ilvl="3">
      <w:start w:val="1"/>
      <w:numFmt w:val="bullet"/>
      <w:lvlText w:val="•"/>
      <w:lvlJc w:val="left"/>
      <w:pPr>
        <w:ind w:left="3823" w:hanging="1052"/>
      </w:pPr>
      <w:rPr>
        <w:rFonts w:hint="default"/>
      </w:rPr>
    </w:lvl>
    <w:lvl w:ilvl="4">
      <w:start w:val="1"/>
      <w:numFmt w:val="bullet"/>
      <w:lvlText w:val="•"/>
      <w:lvlJc w:val="left"/>
      <w:pPr>
        <w:ind w:left="4625" w:hanging="1052"/>
      </w:pPr>
      <w:rPr>
        <w:rFonts w:hint="default"/>
      </w:rPr>
    </w:lvl>
    <w:lvl w:ilvl="5">
      <w:start w:val="1"/>
      <w:numFmt w:val="bullet"/>
      <w:lvlText w:val="•"/>
      <w:lvlJc w:val="left"/>
      <w:pPr>
        <w:ind w:left="5428" w:hanging="1052"/>
      </w:pPr>
      <w:rPr>
        <w:rFonts w:hint="default"/>
      </w:rPr>
    </w:lvl>
    <w:lvl w:ilvl="6">
      <w:start w:val="1"/>
      <w:numFmt w:val="bullet"/>
      <w:lvlText w:val="•"/>
      <w:lvlJc w:val="left"/>
      <w:pPr>
        <w:ind w:left="6230" w:hanging="1052"/>
      </w:pPr>
      <w:rPr>
        <w:rFonts w:hint="default"/>
      </w:rPr>
    </w:lvl>
    <w:lvl w:ilvl="7">
      <w:start w:val="1"/>
      <w:numFmt w:val="bullet"/>
      <w:lvlText w:val="•"/>
      <w:lvlJc w:val="left"/>
      <w:pPr>
        <w:ind w:left="7032" w:hanging="1052"/>
      </w:pPr>
      <w:rPr>
        <w:rFonts w:hint="default"/>
      </w:rPr>
    </w:lvl>
    <w:lvl w:ilvl="8">
      <w:start w:val="1"/>
      <w:numFmt w:val="bullet"/>
      <w:lvlText w:val="•"/>
      <w:lvlJc w:val="left"/>
      <w:pPr>
        <w:ind w:left="7835" w:hanging="1052"/>
      </w:pPr>
      <w:rPr>
        <w:rFonts w:hint="default"/>
      </w:rPr>
    </w:lvl>
  </w:abstractNum>
  <w:abstractNum w:abstractNumId="40" w15:restartNumberingAfterBreak="0">
    <w:nsid w:val="7C6E59E8"/>
    <w:multiLevelType w:val="multilevel"/>
    <w:tmpl w:val="63182DC8"/>
    <w:lvl w:ilvl="0">
      <w:start w:val="10"/>
      <w:numFmt w:val="decimal"/>
      <w:lvlText w:val="%1"/>
      <w:lvlJc w:val="left"/>
      <w:pPr>
        <w:ind w:left="1167" w:hanging="1052"/>
      </w:pPr>
      <w:rPr>
        <w:rFonts w:hint="default"/>
      </w:rPr>
    </w:lvl>
    <w:lvl w:ilvl="1">
      <w:start w:val="1"/>
      <w:numFmt w:val="decimal"/>
      <w:lvlText w:val="%1.%2."/>
      <w:lvlJc w:val="left"/>
      <w:pPr>
        <w:ind w:left="1167" w:hanging="1052"/>
      </w:pPr>
      <w:rPr>
        <w:rFonts w:ascii="Calibri" w:eastAsia="Calibri" w:hAnsi="Calibri" w:hint="default"/>
        <w:b/>
        <w:bCs/>
        <w:spacing w:val="-1"/>
        <w:w w:val="101"/>
        <w:sz w:val="23"/>
        <w:szCs w:val="23"/>
      </w:rPr>
    </w:lvl>
    <w:lvl w:ilvl="2">
      <w:start w:val="1"/>
      <w:numFmt w:val="decimal"/>
      <w:lvlText w:val="%1.%2.%3."/>
      <w:lvlJc w:val="left"/>
      <w:pPr>
        <w:ind w:left="2218" w:hanging="1052"/>
      </w:pPr>
      <w:rPr>
        <w:rFonts w:ascii="Calibri" w:eastAsia="Calibri" w:hAnsi="Calibri" w:hint="default"/>
        <w:b/>
        <w:bCs/>
        <w:spacing w:val="-1"/>
        <w:w w:val="101"/>
        <w:sz w:val="23"/>
        <w:szCs w:val="23"/>
      </w:rPr>
    </w:lvl>
    <w:lvl w:ilvl="3">
      <w:start w:val="1"/>
      <w:numFmt w:val="lowerLetter"/>
      <w:lvlText w:val="%4)"/>
      <w:lvlJc w:val="left"/>
      <w:pPr>
        <w:ind w:left="2744" w:hanging="526"/>
      </w:pPr>
      <w:rPr>
        <w:rFonts w:ascii="Calibri" w:eastAsia="Calibri" w:hAnsi="Calibri" w:hint="default"/>
        <w:spacing w:val="-2"/>
        <w:w w:val="101"/>
        <w:sz w:val="23"/>
        <w:szCs w:val="23"/>
      </w:rPr>
    </w:lvl>
    <w:lvl w:ilvl="4">
      <w:start w:val="1"/>
      <w:numFmt w:val="bullet"/>
      <w:lvlText w:val="•"/>
      <w:lvlJc w:val="left"/>
      <w:pPr>
        <w:ind w:left="3700" w:hanging="526"/>
      </w:pPr>
      <w:rPr>
        <w:rFonts w:hint="default"/>
      </w:rPr>
    </w:lvl>
    <w:lvl w:ilvl="5">
      <w:start w:val="1"/>
      <w:numFmt w:val="bullet"/>
      <w:lvlText w:val="•"/>
      <w:lvlJc w:val="left"/>
      <w:pPr>
        <w:ind w:left="4657" w:hanging="526"/>
      </w:pPr>
      <w:rPr>
        <w:rFonts w:hint="default"/>
      </w:rPr>
    </w:lvl>
    <w:lvl w:ilvl="6">
      <w:start w:val="1"/>
      <w:numFmt w:val="bullet"/>
      <w:lvlText w:val="•"/>
      <w:lvlJc w:val="left"/>
      <w:pPr>
        <w:ind w:left="5613" w:hanging="526"/>
      </w:pPr>
      <w:rPr>
        <w:rFonts w:hint="default"/>
      </w:rPr>
    </w:lvl>
    <w:lvl w:ilvl="7">
      <w:start w:val="1"/>
      <w:numFmt w:val="bullet"/>
      <w:lvlText w:val="•"/>
      <w:lvlJc w:val="left"/>
      <w:pPr>
        <w:ind w:left="6570" w:hanging="526"/>
      </w:pPr>
      <w:rPr>
        <w:rFonts w:hint="default"/>
      </w:rPr>
    </w:lvl>
    <w:lvl w:ilvl="8">
      <w:start w:val="1"/>
      <w:numFmt w:val="bullet"/>
      <w:lvlText w:val="•"/>
      <w:lvlJc w:val="left"/>
      <w:pPr>
        <w:ind w:left="7526" w:hanging="526"/>
      </w:pPr>
      <w:rPr>
        <w:rFonts w:hint="default"/>
      </w:rPr>
    </w:lvl>
  </w:abstractNum>
  <w:num w:numId="1">
    <w:abstractNumId w:val="17"/>
  </w:num>
  <w:num w:numId="2">
    <w:abstractNumId w:val="5"/>
  </w:num>
  <w:num w:numId="3">
    <w:abstractNumId w:val="25"/>
  </w:num>
  <w:num w:numId="4">
    <w:abstractNumId w:val="0"/>
  </w:num>
  <w:num w:numId="5">
    <w:abstractNumId w:val="16"/>
  </w:num>
  <w:num w:numId="6">
    <w:abstractNumId w:val="34"/>
  </w:num>
  <w:num w:numId="7">
    <w:abstractNumId w:val="31"/>
  </w:num>
  <w:num w:numId="8">
    <w:abstractNumId w:val="26"/>
  </w:num>
  <w:num w:numId="9">
    <w:abstractNumId w:val="38"/>
  </w:num>
  <w:num w:numId="10">
    <w:abstractNumId w:val="9"/>
  </w:num>
  <w:num w:numId="11">
    <w:abstractNumId w:val="36"/>
  </w:num>
  <w:num w:numId="12">
    <w:abstractNumId w:val="4"/>
  </w:num>
  <w:num w:numId="13">
    <w:abstractNumId w:val="29"/>
  </w:num>
  <w:num w:numId="14">
    <w:abstractNumId w:val="1"/>
  </w:num>
  <w:num w:numId="15">
    <w:abstractNumId w:val="22"/>
  </w:num>
  <w:num w:numId="16">
    <w:abstractNumId w:val="13"/>
  </w:num>
  <w:num w:numId="17">
    <w:abstractNumId w:val="18"/>
  </w:num>
  <w:num w:numId="18">
    <w:abstractNumId w:val="6"/>
  </w:num>
  <w:num w:numId="19">
    <w:abstractNumId w:val="27"/>
  </w:num>
  <w:num w:numId="20">
    <w:abstractNumId w:val="39"/>
  </w:num>
  <w:num w:numId="21">
    <w:abstractNumId w:val="19"/>
  </w:num>
  <w:num w:numId="22">
    <w:abstractNumId w:val="33"/>
  </w:num>
  <w:num w:numId="23">
    <w:abstractNumId w:val="3"/>
  </w:num>
  <w:num w:numId="24">
    <w:abstractNumId w:val="40"/>
  </w:num>
  <w:num w:numId="25">
    <w:abstractNumId w:val="12"/>
  </w:num>
  <w:num w:numId="26">
    <w:abstractNumId w:val="37"/>
  </w:num>
  <w:num w:numId="27">
    <w:abstractNumId w:val="21"/>
  </w:num>
  <w:num w:numId="28">
    <w:abstractNumId w:val="30"/>
  </w:num>
  <w:num w:numId="29">
    <w:abstractNumId w:val="20"/>
  </w:num>
  <w:num w:numId="30">
    <w:abstractNumId w:val="8"/>
  </w:num>
  <w:num w:numId="31">
    <w:abstractNumId w:val="2"/>
  </w:num>
  <w:num w:numId="32">
    <w:abstractNumId w:val="11"/>
  </w:num>
  <w:num w:numId="33">
    <w:abstractNumId w:val="14"/>
  </w:num>
  <w:num w:numId="34">
    <w:abstractNumId w:val="10"/>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4"/>
  </w:num>
  <w:num w:numId="37">
    <w:abstractNumId w:val="23"/>
  </w:num>
  <w:num w:numId="38">
    <w:abstractNumId w:val="32"/>
  </w:num>
  <w:num w:numId="39">
    <w:abstractNumId w:val="28"/>
  </w:num>
  <w:num w:numId="40">
    <w:abstractNumId w:val="15"/>
  </w:num>
  <w:num w:numId="41">
    <w:abstractNumId w:val="7"/>
  </w:num>
  <w:num w:numId="42">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doNotDisplayPageBoundaries/>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2E91"/>
    <w:rsid w:val="001527E4"/>
    <w:rsid w:val="00176E93"/>
    <w:rsid w:val="001D3658"/>
    <w:rsid w:val="00210BBD"/>
    <w:rsid w:val="002671B6"/>
    <w:rsid w:val="00302499"/>
    <w:rsid w:val="00376E06"/>
    <w:rsid w:val="00384175"/>
    <w:rsid w:val="003A4478"/>
    <w:rsid w:val="003D0EDD"/>
    <w:rsid w:val="003D3079"/>
    <w:rsid w:val="003E5052"/>
    <w:rsid w:val="003F2133"/>
    <w:rsid w:val="004159F3"/>
    <w:rsid w:val="00472BDD"/>
    <w:rsid w:val="004903D3"/>
    <w:rsid w:val="0049263F"/>
    <w:rsid w:val="004A2E91"/>
    <w:rsid w:val="004E2B7B"/>
    <w:rsid w:val="004F2CB2"/>
    <w:rsid w:val="00515E19"/>
    <w:rsid w:val="00530526"/>
    <w:rsid w:val="00533910"/>
    <w:rsid w:val="005345E9"/>
    <w:rsid w:val="0055454B"/>
    <w:rsid w:val="00573E7D"/>
    <w:rsid w:val="005D7842"/>
    <w:rsid w:val="006F5674"/>
    <w:rsid w:val="007619F3"/>
    <w:rsid w:val="00777CFC"/>
    <w:rsid w:val="00854919"/>
    <w:rsid w:val="00876262"/>
    <w:rsid w:val="00876C19"/>
    <w:rsid w:val="00891E45"/>
    <w:rsid w:val="008B1EE2"/>
    <w:rsid w:val="008F2F14"/>
    <w:rsid w:val="00926C76"/>
    <w:rsid w:val="009456C6"/>
    <w:rsid w:val="00A4669E"/>
    <w:rsid w:val="00A83C17"/>
    <w:rsid w:val="00AA60D7"/>
    <w:rsid w:val="00AC612B"/>
    <w:rsid w:val="00AF776A"/>
    <w:rsid w:val="00BB5869"/>
    <w:rsid w:val="00BC5B31"/>
    <w:rsid w:val="00C036FB"/>
    <w:rsid w:val="00CF1426"/>
    <w:rsid w:val="00D067FD"/>
    <w:rsid w:val="00D80990"/>
    <w:rsid w:val="00D87231"/>
    <w:rsid w:val="00DA3DB1"/>
    <w:rsid w:val="00DB0BC7"/>
    <w:rsid w:val="00DD6811"/>
    <w:rsid w:val="00E32E97"/>
    <w:rsid w:val="00E76D68"/>
    <w:rsid w:val="00E84F1A"/>
    <w:rsid w:val="00E872F0"/>
    <w:rsid w:val="00EE4FD0"/>
    <w:rsid w:val="00FB3E3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0505259B-6CFC-49C1-88B0-EA9099781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lang w:val="pt-BR"/>
    </w:rPr>
  </w:style>
  <w:style w:type="paragraph" w:styleId="Ttulo1">
    <w:name w:val="heading 1"/>
    <w:basedOn w:val="Normal"/>
    <w:uiPriority w:val="1"/>
    <w:qFormat/>
    <w:pPr>
      <w:ind w:left="1167"/>
      <w:outlineLvl w:val="0"/>
    </w:pPr>
    <w:rPr>
      <w:rFonts w:ascii="Calibri" w:eastAsia="Calibri" w:hAnsi="Calibri"/>
      <w:b/>
      <w:bCs/>
      <w:sz w:val="23"/>
      <w:szCs w:val="23"/>
    </w:rPr>
  </w:style>
  <w:style w:type="paragraph" w:styleId="Ttulo3">
    <w:name w:val="heading 3"/>
    <w:basedOn w:val="Normal"/>
    <w:next w:val="Normal"/>
    <w:link w:val="Ttulo3Char"/>
    <w:uiPriority w:val="9"/>
    <w:semiHidden/>
    <w:unhideWhenUsed/>
    <w:qFormat/>
    <w:rsid w:val="001527E4"/>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Ttulo9">
    <w:name w:val="heading 9"/>
    <w:basedOn w:val="Normal"/>
    <w:next w:val="Normal"/>
    <w:link w:val="Ttulo9Char"/>
    <w:uiPriority w:val="9"/>
    <w:semiHidden/>
    <w:unhideWhenUsed/>
    <w:qFormat/>
    <w:rsid w:val="00AA60D7"/>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pPr>
      <w:ind w:left="1167" w:hanging="1051"/>
    </w:pPr>
    <w:rPr>
      <w:rFonts w:ascii="Calibri" w:eastAsia="Calibri" w:hAnsi="Calibri"/>
      <w:sz w:val="23"/>
      <w:szCs w:val="23"/>
    </w:rPr>
  </w:style>
  <w:style w:type="paragraph" w:styleId="PargrafodaLista">
    <w:name w:val="List Paragraph"/>
    <w:basedOn w:val="Normal"/>
    <w:uiPriority w:val="34"/>
    <w:qFormat/>
  </w:style>
  <w:style w:type="paragraph" w:customStyle="1" w:styleId="TableParagraph">
    <w:name w:val="Table Paragraph"/>
    <w:basedOn w:val="Normal"/>
    <w:uiPriority w:val="1"/>
    <w:qFormat/>
  </w:style>
  <w:style w:type="paragraph" w:styleId="Cabealho">
    <w:name w:val="header"/>
    <w:basedOn w:val="Normal"/>
    <w:link w:val="CabealhoChar"/>
    <w:unhideWhenUsed/>
    <w:rsid w:val="00E76D68"/>
    <w:pPr>
      <w:tabs>
        <w:tab w:val="center" w:pos="4252"/>
        <w:tab w:val="right" w:pos="8504"/>
      </w:tabs>
    </w:pPr>
  </w:style>
  <w:style w:type="character" w:customStyle="1" w:styleId="CabealhoChar">
    <w:name w:val="Cabeçalho Char"/>
    <w:basedOn w:val="Fontepargpadro"/>
    <w:link w:val="Cabealho"/>
    <w:rsid w:val="00E76D68"/>
  </w:style>
  <w:style w:type="paragraph" w:styleId="Rodap">
    <w:name w:val="footer"/>
    <w:basedOn w:val="Normal"/>
    <w:link w:val="RodapChar"/>
    <w:uiPriority w:val="99"/>
    <w:unhideWhenUsed/>
    <w:rsid w:val="00E76D68"/>
    <w:pPr>
      <w:tabs>
        <w:tab w:val="center" w:pos="4252"/>
        <w:tab w:val="right" w:pos="8504"/>
      </w:tabs>
    </w:pPr>
  </w:style>
  <w:style w:type="character" w:customStyle="1" w:styleId="RodapChar">
    <w:name w:val="Rodapé Char"/>
    <w:basedOn w:val="Fontepargpadro"/>
    <w:link w:val="Rodap"/>
    <w:uiPriority w:val="99"/>
    <w:rsid w:val="00E76D68"/>
  </w:style>
  <w:style w:type="character" w:customStyle="1" w:styleId="Ttulo3Char">
    <w:name w:val="Título 3 Char"/>
    <w:basedOn w:val="Fontepargpadro"/>
    <w:link w:val="Ttulo3"/>
    <w:uiPriority w:val="9"/>
    <w:semiHidden/>
    <w:rsid w:val="001527E4"/>
    <w:rPr>
      <w:rFonts w:asciiTheme="majorHAnsi" w:eastAsiaTheme="majorEastAsia" w:hAnsiTheme="majorHAnsi" w:cstheme="majorBidi"/>
      <w:color w:val="243F60" w:themeColor="accent1" w:themeShade="7F"/>
      <w:sz w:val="24"/>
      <w:szCs w:val="24"/>
    </w:rPr>
  </w:style>
  <w:style w:type="paragraph" w:styleId="Subttulo">
    <w:name w:val="Subtitle"/>
    <w:basedOn w:val="Normal"/>
    <w:link w:val="SubttuloChar"/>
    <w:qFormat/>
    <w:rsid w:val="00A83C17"/>
    <w:pPr>
      <w:widowControl/>
      <w:jc w:val="center"/>
    </w:pPr>
    <w:rPr>
      <w:rFonts w:ascii="Arial" w:eastAsia="Times New Roman" w:hAnsi="Arial" w:cs="Times New Roman"/>
      <w:b/>
      <w:bCs/>
      <w:sz w:val="20"/>
      <w:szCs w:val="24"/>
      <w:lang w:val="x-none" w:eastAsia="pt-BR"/>
    </w:rPr>
  </w:style>
  <w:style w:type="character" w:customStyle="1" w:styleId="SubttuloChar">
    <w:name w:val="Subtítulo Char"/>
    <w:basedOn w:val="Fontepargpadro"/>
    <w:link w:val="Subttulo"/>
    <w:rsid w:val="00A83C17"/>
    <w:rPr>
      <w:rFonts w:ascii="Arial" w:eastAsia="Times New Roman" w:hAnsi="Arial" w:cs="Times New Roman"/>
      <w:b/>
      <w:bCs/>
      <w:sz w:val="20"/>
      <w:szCs w:val="24"/>
      <w:lang w:val="x-none" w:eastAsia="pt-BR"/>
    </w:rPr>
  </w:style>
  <w:style w:type="paragraph" w:customStyle="1" w:styleId="WW-Padro">
    <w:name w:val="WW-Padrão"/>
    <w:rsid w:val="00A83C17"/>
    <w:pPr>
      <w:suppressAutoHyphens/>
      <w:autoSpaceDE w:val="0"/>
      <w:spacing w:line="360" w:lineRule="atLeast"/>
      <w:jc w:val="both"/>
    </w:pPr>
    <w:rPr>
      <w:rFonts w:ascii="Arial" w:eastAsia="Arial" w:hAnsi="Arial" w:cs="Arial"/>
      <w:sz w:val="24"/>
      <w:szCs w:val="24"/>
      <w:lang w:val="pt-BR" w:eastAsia="ar-SA"/>
    </w:rPr>
  </w:style>
  <w:style w:type="paragraph" w:customStyle="1" w:styleId="Corpodetexto21">
    <w:name w:val="Corpo de texto 21"/>
    <w:basedOn w:val="Normal"/>
    <w:rsid w:val="00A83C17"/>
    <w:pPr>
      <w:widowControl/>
      <w:suppressAutoHyphens/>
      <w:spacing w:before="120"/>
      <w:jc w:val="both"/>
    </w:pPr>
    <w:rPr>
      <w:rFonts w:ascii="Arial" w:eastAsia="Times New Roman" w:hAnsi="Arial" w:cs="Arial"/>
      <w:sz w:val="20"/>
      <w:szCs w:val="24"/>
      <w:lang w:eastAsia="ar-SA"/>
    </w:rPr>
  </w:style>
  <w:style w:type="character" w:styleId="Hyperlink">
    <w:name w:val="Hyperlink"/>
    <w:basedOn w:val="Fontepargpadro"/>
    <w:uiPriority w:val="99"/>
    <w:unhideWhenUsed/>
    <w:rsid w:val="003A4478"/>
    <w:rPr>
      <w:color w:val="0000FF" w:themeColor="hyperlink"/>
      <w:u w:val="single"/>
    </w:rPr>
  </w:style>
  <w:style w:type="character" w:customStyle="1" w:styleId="Ttulo9Char">
    <w:name w:val="Título 9 Char"/>
    <w:basedOn w:val="Fontepargpadro"/>
    <w:link w:val="Ttulo9"/>
    <w:uiPriority w:val="9"/>
    <w:semiHidden/>
    <w:rsid w:val="00AA60D7"/>
    <w:rPr>
      <w:rFonts w:asciiTheme="majorHAnsi" w:eastAsiaTheme="majorEastAsia" w:hAnsiTheme="majorHAnsi" w:cstheme="majorBidi"/>
      <w:i/>
      <w:iCs/>
      <w:color w:val="272727" w:themeColor="text1" w:themeTint="D8"/>
      <w:sz w:val="21"/>
      <w:szCs w:val="21"/>
    </w:rPr>
  </w:style>
  <w:style w:type="paragraph" w:styleId="Citao">
    <w:name w:val="Quote"/>
    <w:basedOn w:val="Normal"/>
    <w:next w:val="Normal"/>
    <w:link w:val="CitaoChar"/>
    <w:uiPriority w:val="29"/>
    <w:qFormat/>
    <w:rsid w:val="003D0EDD"/>
    <w:pPr>
      <w:widowControl/>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cs="Times New Roman"/>
      <w:i/>
      <w:iCs/>
      <w:color w:val="000000"/>
      <w:sz w:val="20"/>
      <w:szCs w:val="24"/>
      <w:lang w:val="x-none"/>
    </w:rPr>
  </w:style>
  <w:style w:type="character" w:customStyle="1" w:styleId="CitaoChar">
    <w:name w:val="Citação Char"/>
    <w:basedOn w:val="Fontepargpadro"/>
    <w:link w:val="Citao"/>
    <w:uiPriority w:val="29"/>
    <w:rsid w:val="003D0EDD"/>
    <w:rPr>
      <w:rFonts w:ascii="Ecofont_Spranq_eco_Sans" w:eastAsia="Calibri" w:hAnsi="Ecofont_Spranq_eco_Sans" w:cs="Times New Roman"/>
      <w:i/>
      <w:iCs/>
      <w:color w:val="000000"/>
      <w:sz w:val="20"/>
      <w:szCs w:val="24"/>
      <w:shd w:val="clear" w:color="auto" w:fill="FFFFCC"/>
      <w:lang w:val="x-none"/>
    </w:rPr>
  </w:style>
  <w:style w:type="paragraph" w:customStyle="1" w:styleId="citao2">
    <w:name w:val="citação 2"/>
    <w:basedOn w:val="Citao"/>
    <w:link w:val="citao2Char"/>
    <w:qFormat/>
    <w:rsid w:val="00210BBD"/>
    <w:rPr>
      <w:szCs w:val="20"/>
    </w:rPr>
  </w:style>
  <w:style w:type="character" w:customStyle="1" w:styleId="citao2Char">
    <w:name w:val="citação 2 Char"/>
    <w:basedOn w:val="CitaoChar"/>
    <w:link w:val="citao2"/>
    <w:rsid w:val="00210BBD"/>
    <w:rPr>
      <w:rFonts w:ascii="Ecofont_Spranq_eco_Sans" w:eastAsia="Calibri" w:hAnsi="Ecofont_Spranq_eco_Sans" w:cs="Times New Roman"/>
      <w:i/>
      <w:iCs/>
      <w:color w:val="000000"/>
      <w:sz w:val="20"/>
      <w:szCs w:val="20"/>
      <w:shd w:val="clear" w:color="auto" w:fill="FFFFCC"/>
      <w:lang w:val="x-none"/>
    </w:rPr>
  </w:style>
  <w:style w:type="paragraph" w:customStyle="1" w:styleId="xl49">
    <w:name w:val="xl49"/>
    <w:basedOn w:val="Normal"/>
    <w:rsid w:val="00926C76"/>
    <w:pPr>
      <w:widowControl/>
      <w:spacing w:before="100" w:after="100"/>
      <w:jc w:val="center"/>
    </w:pPr>
    <w:rPr>
      <w:rFonts w:ascii="Arial" w:eastAsia="Times New Roman" w:hAnsi="Arial" w:cs="Times New Roman"/>
      <w:b/>
      <w:sz w:val="24"/>
      <w:szCs w:val="20"/>
      <w:lang w:eastAsia="pt-BR"/>
    </w:rPr>
  </w:style>
  <w:style w:type="paragraph" w:styleId="Textodebalo">
    <w:name w:val="Balloon Text"/>
    <w:basedOn w:val="Normal"/>
    <w:link w:val="TextodebaloChar"/>
    <w:rsid w:val="00DB0BC7"/>
    <w:pPr>
      <w:widowControl/>
    </w:pPr>
    <w:rPr>
      <w:rFonts w:ascii="Tahoma" w:eastAsia="Times New Roman" w:hAnsi="Tahoma" w:cs="Times New Roman"/>
      <w:sz w:val="16"/>
      <w:szCs w:val="16"/>
      <w:lang w:val="x-none" w:eastAsia="x-none"/>
    </w:rPr>
  </w:style>
  <w:style w:type="character" w:customStyle="1" w:styleId="TextodebaloChar">
    <w:name w:val="Texto de balão Char"/>
    <w:basedOn w:val="Fontepargpadro"/>
    <w:link w:val="Textodebalo"/>
    <w:rsid w:val="00DB0BC7"/>
    <w:rPr>
      <w:rFonts w:ascii="Tahoma" w:eastAsia="Times New Roman" w:hAnsi="Tahoma" w:cs="Times New Roman"/>
      <w:sz w:val="16"/>
      <w:szCs w:val="16"/>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13872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CC247-1B84-48A8-9C0A-BC0FDA369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10</Pages>
  <Words>2428</Words>
  <Characters>13113</Characters>
  <Application>Microsoft Office Word</Application>
  <DocSecurity>0</DocSecurity>
  <Lines>109</Lines>
  <Paragraphs>31</Paragraphs>
  <ScaleCrop>false</ScaleCrop>
  <HeadingPairs>
    <vt:vector size="2" baseType="variant">
      <vt:variant>
        <vt:lpstr>Título</vt:lpstr>
      </vt:variant>
      <vt:variant>
        <vt:i4>1</vt:i4>
      </vt:variant>
    </vt:vector>
  </HeadingPairs>
  <TitlesOfParts>
    <vt:vector size="1" baseType="lpstr">
      <vt:lpstr>Edital PE 13-2015_RP lavagem a seco e higienização - P.A 2211-2014</vt:lpstr>
    </vt:vector>
  </TitlesOfParts>
  <Company>Hewlett-Packard Company</Company>
  <LinksUpToDate>false</LinksUpToDate>
  <CharactersWithSpaces>15510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PE 13-2015_RP lavagem a seco e higienização - P.A 2211-2014</dc:title>
  <dc:creator>flavia.nascimento</dc:creator>
  <cp:keywords>()</cp:keywords>
  <cp:lastModifiedBy>CLC-001</cp:lastModifiedBy>
  <cp:revision>12</cp:revision>
  <dcterms:created xsi:type="dcterms:W3CDTF">2016-03-16T13:05:00Z</dcterms:created>
  <dcterms:modified xsi:type="dcterms:W3CDTF">2016-03-21T17:37:00Z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2015-03-10T00:00:00Z</vt:filetime>
  </property>
  <property fmtid="{D5CDD505-2E9C-101B-9397-08002B2CF9AE}" pid="3" name="LastSaved">
    <vt:filetime>2015-06-08T00:00:00Z</vt:filetime>
  </property>
</Properties>
</file>