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1493B3A6" w14:textId="66720507" w:rsidR="00D44097" w:rsidRPr="00D44097" w:rsidRDefault="00D44097" w:rsidP="00D44097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44097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0</w:t>
      </w:r>
      <w:r w:rsidRPr="00D44097">
        <w:rPr>
          <w:rFonts w:ascii="Times New Roman" w:hAnsi="Times New Roman" w:cs="Times New Roman"/>
          <w:b/>
          <w:sz w:val="24"/>
          <w:u w:val="single"/>
        </w:rPr>
        <w:t>1/201</w:t>
      </w:r>
      <w:r>
        <w:rPr>
          <w:rFonts w:ascii="Times New Roman" w:hAnsi="Times New Roman" w:cs="Times New Roman"/>
          <w:b/>
          <w:sz w:val="24"/>
          <w:u w:val="single"/>
        </w:rPr>
        <w:t>6</w:t>
      </w: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 xml:space="preserve">.6.1,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77777777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>, ANEXO AO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77777777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C5111B" w:rsidRPr="00D44097">
        <w:rPr>
          <w:rFonts w:ascii="Times New Roman" w:hAnsi="Times New Roman" w:cs="Times New Roman"/>
          <w:sz w:val="24"/>
        </w:rPr>
        <w:t>nº 8.666/93.</w:t>
      </w:r>
    </w:p>
    <w:p w14:paraId="4C5163D9" w14:textId="15DA2F8E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>) vias de igual teor, que, depois de lida e achada em orde</w:t>
      </w:r>
      <w:bookmarkStart w:id="0" w:name="_GoBack"/>
      <w:bookmarkEnd w:id="0"/>
      <w:r w:rsidRPr="00D44097">
        <w:rPr>
          <w:rFonts w:ascii="Times New Roman" w:hAnsi="Times New Roman" w:cs="Times New Roman"/>
          <w:sz w:val="24"/>
        </w:rPr>
        <w:t xml:space="preserve">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734091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B10156"/>
    <w:rsid w:val="00B523BB"/>
    <w:rsid w:val="00B76EBB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907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17</cp:revision>
  <dcterms:created xsi:type="dcterms:W3CDTF">2013-05-09T20:51:00Z</dcterms:created>
  <dcterms:modified xsi:type="dcterms:W3CDTF">2016-03-08T14:34:00Z</dcterms:modified>
</cp:coreProperties>
</file>