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85" w:rsidRPr="00FD0236" w:rsidRDefault="00D63E85" w:rsidP="00D63E85">
      <w:pPr>
        <w:widowControl w:val="0"/>
        <w:suppressLineNumbers/>
        <w:jc w:val="center"/>
        <w:rPr>
          <w:b/>
          <w:bCs/>
          <w:color w:val="auto"/>
          <w:sz w:val="32"/>
          <w:szCs w:val="32"/>
        </w:rPr>
      </w:pPr>
    </w:p>
    <w:p w:rsidR="00D63E85" w:rsidRPr="00FD0236" w:rsidRDefault="006A1E76" w:rsidP="00D63E85">
      <w:pPr>
        <w:widowControl w:val="0"/>
        <w:suppressLineNumbers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UNIVERSIDADE FEDERAL DA PARAÍBA</w:t>
      </w:r>
      <w:r w:rsidR="00F214C4" w:rsidRPr="00FD0236">
        <w:rPr>
          <w:b/>
          <w:bCs/>
          <w:color w:val="auto"/>
          <w:sz w:val="32"/>
          <w:szCs w:val="32"/>
        </w:rPr>
        <w:t xml:space="preserve"> - </w:t>
      </w:r>
      <w:r>
        <w:rPr>
          <w:b/>
          <w:bCs/>
          <w:color w:val="auto"/>
          <w:sz w:val="32"/>
          <w:szCs w:val="32"/>
        </w:rPr>
        <w:t>UF</w:t>
      </w:r>
      <w:r w:rsidR="00F214C4" w:rsidRPr="00FD0236">
        <w:rPr>
          <w:b/>
          <w:bCs/>
          <w:color w:val="auto"/>
          <w:sz w:val="32"/>
          <w:szCs w:val="32"/>
        </w:rPr>
        <w:t>P</w:t>
      </w:r>
      <w:r>
        <w:rPr>
          <w:b/>
          <w:bCs/>
          <w:color w:val="auto"/>
          <w:sz w:val="32"/>
          <w:szCs w:val="32"/>
        </w:rPr>
        <w:t>B</w:t>
      </w:r>
    </w:p>
    <w:p w:rsidR="00D63E85" w:rsidRPr="00FD0236" w:rsidRDefault="00D63E85" w:rsidP="00D63E85">
      <w:pPr>
        <w:widowControl w:val="0"/>
        <w:suppressLineNumbers/>
        <w:jc w:val="center"/>
        <w:rPr>
          <w:bCs/>
          <w:color w:val="auto"/>
          <w:sz w:val="32"/>
          <w:szCs w:val="32"/>
        </w:rPr>
      </w:pPr>
    </w:p>
    <w:p w:rsidR="002A573C" w:rsidRPr="00FD0236" w:rsidRDefault="002A573C" w:rsidP="002A573C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color w:val="auto"/>
          <w:sz w:val="32"/>
          <w:szCs w:val="32"/>
        </w:rPr>
      </w:pPr>
      <w:r w:rsidRPr="00FD0236">
        <w:rPr>
          <w:b/>
          <w:bCs/>
          <w:color w:val="auto"/>
          <w:sz w:val="32"/>
          <w:szCs w:val="32"/>
        </w:rPr>
        <w:t xml:space="preserve">ELABORAÇÃO DE PROJETO BÁSICO ARQUITETÔNICO E PROJETOS BÁSICOS COMPLEMENTARES DE ENGENHARIA PARA REFORMA DO </w:t>
      </w:r>
      <w:r w:rsidR="006A1E76">
        <w:rPr>
          <w:b/>
          <w:bCs/>
          <w:color w:val="auto"/>
          <w:sz w:val="32"/>
          <w:szCs w:val="32"/>
        </w:rPr>
        <w:t>HOSPITAL UNIVESITÁRIO LAURO WANDERLEY DA UFPB</w:t>
      </w:r>
    </w:p>
    <w:p w:rsidR="00D63E85" w:rsidRPr="00FD0236" w:rsidRDefault="00D63E85" w:rsidP="00D63E85">
      <w:pPr>
        <w:widowControl w:val="0"/>
        <w:suppressLineNumbers/>
        <w:jc w:val="center"/>
        <w:rPr>
          <w:bCs/>
          <w:color w:val="auto"/>
          <w:sz w:val="32"/>
          <w:szCs w:val="32"/>
        </w:rPr>
      </w:pPr>
    </w:p>
    <w:p w:rsidR="002A573C" w:rsidRPr="00FD0236" w:rsidRDefault="002A573C" w:rsidP="002A573C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bCs/>
          <w:color w:val="auto"/>
          <w:sz w:val="32"/>
          <w:szCs w:val="32"/>
        </w:rPr>
      </w:pPr>
      <w:r w:rsidRPr="00FD0236">
        <w:rPr>
          <w:b/>
          <w:bCs/>
          <w:color w:val="auto"/>
          <w:sz w:val="32"/>
          <w:szCs w:val="32"/>
        </w:rPr>
        <w:t>ESPECIFICAÇÕES DESCRITIVAS PARA ÁGUA FRIA</w:t>
      </w:r>
    </w:p>
    <w:p w:rsidR="00851B7E" w:rsidRPr="00FD0236" w:rsidRDefault="00851B7E" w:rsidP="002A573C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bCs/>
          <w:color w:val="auto"/>
          <w:sz w:val="32"/>
          <w:szCs w:val="32"/>
        </w:rPr>
      </w:pPr>
    </w:p>
    <w:p w:rsidR="00BC1E8F" w:rsidRPr="00FD0236" w:rsidRDefault="008233DE" w:rsidP="00C65B29">
      <w:pPr>
        <w:widowControl w:val="0"/>
        <w:suppressLineNumbers/>
        <w:jc w:val="center"/>
        <w:rPr>
          <w:bCs/>
          <w:color w:val="auto"/>
        </w:rPr>
      </w:pPr>
      <w:r w:rsidRPr="00FD0236">
        <w:rPr>
          <w:bCs/>
          <w:color w:val="auto"/>
        </w:rPr>
        <w:t>RECIFE - PERNAMBUCO</w:t>
      </w:r>
    </w:p>
    <w:p w:rsidR="00C65B29" w:rsidRPr="00FD0236" w:rsidRDefault="00C65B29" w:rsidP="00C65B29">
      <w:pPr>
        <w:pStyle w:val="Estilo1"/>
        <w:widowControl w:val="0"/>
        <w:suppressLineNumbers/>
        <w:spacing w:after="0" w:line="240" w:lineRule="auto"/>
        <w:jc w:val="center"/>
        <w:rPr>
          <w:rFonts w:cs="Arial"/>
          <w:bCs/>
          <w:sz w:val="22"/>
          <w:szCs w:val="22"/>
        </w:rPr>
      </w:pP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  <w:r w:rsidRPr="00FD0236">
        <w:rPr>
          <w:bCs/>
          <w:color w:val="auto"/>
        </w:rPr>
        <w:t>Elaborado por:</w:t>
      </w: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  <w:r w:rsidRPr="00FD0236">
        <w:rPr>
          <w:bCs/>
          <w:color w:val="auto"/>
        </w:rPr>
        <w:t>Compor Engenharia e Automação Ltda.</w:t>
      </w: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</w:p>
    <w:p w:rsidR="00C65B29" w:rsidRPr="00FD0236" w:rsidRDefault="00C5624F" w:rsidP="00C65B29">
      <w:pPr>
        <w:widowControl w:val="0"/>
        <w:suppressLineNumbers/>
        <w:jc w:val="center"/>
        <w:rPr>
          <w:bCs/>
          <w:color w:val="auto"/>
        </w:rPr>
      </w:pPr>
      <w:r w:rsidRPr="00FD0236">
        <w:rPr>
          <w:bCs/>
          <w:color w:val="auto"/>
        </w:rPr>
        <w:t xml:space="preserve">Eng. Eletricista </w:t>
      </w:r>
      <w:r w:rsidR="00134FED" w:rsidRPr="00FD0236">
        <w:rPr>
          <w:bCs/>
          <w:color w:val="auto"/>
        </w:rPr>
        <w:t xml:space="preserve">Fábio </w:t>
      </w:r>
      <w:proofErr w:type="spellStart"/>
      <w:r w:rsidR="00134FED" w:rsidRPr="00FD0236">
        <w:rPr>
          <w:bCs/>
          <w:color w:val="auto"/>
        </w:rPr>
        <w:t>Alcantara</w:t>
      </w:r>
      <w:proofErr w:type="spellEnd"/>
      <w:r w:rsidR="00134FED" w:rsidRPr="00FD0236">
        <w:rPr>
          <w:bCs/>
          <w:color w:val="auto"/>
        </w:rPr>
        <w:t xml:space="preserve"> Rocha</w:t>
      </w: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  <w:r w:rsidRPr="00FD0236">
        <w:rPr>
          <w:bCs/>
          <w:color w:val="auto"/>
        </w:rPr>
        <w:t>CREA 160</w:t>
      </w:r>
      <w:r w:rsidR="00134FED" w:rsidRPr="00FD0236">
        <w:rPr>
          <w:bCs/>
          <w:color w:val="auto"/>
        </w:rPr>
        <w:t>768097-1</w:t>
      </w: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  <w:r w:rsidRPr="00FD0236">
        <w:rPr>
          <w:bCs/>
          <w:color w:val="auto"/>
        </w:rPr>
        <w:t>Gerente de Projetos</w:t>
      </w: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  <w:r w:rsidRPr="00FD0236">
        <w:rPr>
          <w:bCs/>
          <w:color w:val="auto"/>
        </w:rPr>
        <w:t>Eng. Civil Mozart Edson Lopes Guimarães</w:t>
      </w: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  <w:r w:rsidRPr="00FD0236">
        <w:rPr>
          <w:bCs/>
          <w:color w:val="auto"/>
        </w:rPr>
        <w:t>CREA 160782747-6</w:t>
      </w:r>
    </w:p>
    <w:p w:rsidR="00C65B29" w:rsidRPr="00FD0236" w:rsidRDefault="00851B7E" w:rsidP="00C65B29">
      <w:pPr>
        <w:widowControl w:val="0"/>
        <w:suppressLineNumbers/>
        <w:jc w:val="center"/>
        <w:rPr>
          <w:bCs/>
          <w:color w:val="auto"/>
        </w:rPr>
      </w:pPr>
      <w:r w:rsidRPr="00FD0236">
        <w:rPr>
          <w:bCs/>
          <w:color w:val="auto"/>
        </w:rPr>
        <w:t xml:space="preserve">Autor e </w:t>
      </w:r>
      <w:r w:rsidR="00C65B29" w:rsidRPr="00FD0236">
        <w:rPr>
          <w:bCs/>
          <w:color w:val="auto"/>
        </w:rPr>
        <w:t>Responsáve</w:t>
      </w:r>
      <w:r w:rsidR="00134FED" w:rsidRPr="00FD0236">
        <w:rPr>
          <w:bCs/>
          <w:color w:val="auto"/>
        </w:rPr>
        <w:t>l</w:t>
      </w:r>
      <w:r w:rsidR="00C65B29" w:rsidRPr="00FD0236">
        <w:rPr>
          <w:bCs/>
          <w:color w:val="auto"/>
        </w:rPr>
        <w:t xml:space="preserve"> Técnico</w:t>
      </w:r>
    </w:p>
    <w:p w:rsidR="00C65B29" w:rsidRPr="00FD0236" w:rsidRDefault="00C65B29" w:rsidP="00C65B29">
      <w:pPr>
        <w:widowControl w:val="0"/>
        <w:suppressLineNumbers/>
        <w:jc w:val="center"/>
        <w:rPr>
          <w:bCs/>
          <w:color w:val="auto"/>
        </w:rPr>
      </w:pPr>
    </w:p>
    <w:p w:rsidR="00C65B29" w:rsidRPr="00FD0236" w:rsidRDefault="00C65B29" w:rsidP="00C65B29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D63E85" w:rsidRPr="00FD0236" w:rsidRDefault="00D63E85" w:rsidP="00C65B29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851B7E" w:rsidRPr="00FD0236" w:rsidRDefault="00851B7E" w:rsidP="00C65B29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D63E85" w:rsidRPr="00FD0236" w:rsidRDefault="00D63E85" w:rsidP="00C65B29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D63E85" w:rsidRPr="00FD0236" w:rsidRDefault="00D63E85" w:rsidP="00C65B29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134FED" w:rsidRPr="00FD0236" w:rsidRDefault="006A1E76" w:rsidP="00134FED">
      <w:pPr>
        <w:pStyle w:val="Estilo1"/>
        <w:widowControl w:val="0"/>
        <w:suppressLineNumbers/>
        <w:spacing w:after="0" w:line="24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DEZ</w:t>
      </w:r>
      <w:r w:rsidR="00134FED" w:rsidRPr="00FD0236">
        <w:rPr>
          <w:rFonts w:cs="Arial"/>
          <w:sz w:val="22"/>
          <w:szCs w:val="22"/>
        </w:rPr>
        <w:t>EMBRO</w:t>
      </w:r>
      <w:r w:rsidR="00C65B29" w:rsidRPr="00FD0236">
        <w:rPr>
          <w:rFonts w:cs="Arial"/>
          <w:sz w:val="22"/>
          <w:szCs w:val="22"/>
        </w:rPr>
        <w:t>/2012</w:t>
      </w:r>
    </w:p>
    <w:p w:rsidR="00134FED" w:rsidRPr="00FD0236" w:rsidRDefault="00134FED" w:rsidP="00134FED">
      <w:pPr>
        <w:pStyle w:val="Estilo1"/>
        <w:widowControl w:val="0"/>
        <w:suppressLineNumbers/>
        <w:spacing w:after="0" w:line="240" w:lineRule="auto"/>
        <w:jc w:val="center"/>
        <w:rPr>
          <w:rFonts w:cs="Arial"/>
        </w:rPr>
      </w:pPr>
    </w:p>
    <w:p w:rsidR="00134FED" w:rsidRPr="00FD0236" w:rsidRDefault="00134FED" w:rsidP="00134FED">
      <w:pPr>
        <w:pStyle w:val="Estilo1"/>
        <w:widowControl w:val="0"/>
        <w:suppressLineNumbers/>
        <w:spacing w:after="0" w:line="240" w:lineRule="auto"/>
        <w:jc w:val="center"/>
        <w:rPr>
          <w:rFonts w:cs="Arial"/>
        </w:rPr>
      </w:pPr>
    </w:p>
    <w:sdt>
      <w:sdtPr>
        <w:rPr>
          <w:rFonts w:ascii="Arial" w:eastAsia="Arial" w:hAnsi="Arial" w:cs="Arial"/>
          <w:b w:val="0"/>
          <w:bCs w:val="0"/>
          <w:color w:val="auto"/>
          <w:sz w:val="22"/>
          <w:szCs w:val="22"/>
        </w:rPr>
        <w:id w:val="1299344037"/>
        <w:docPartObj>
          <w:docPartGallery w:val="Table of Contents"/>
          <w:docPartUnique/>
        </w:docPartObj>
      </w:sdtPr>
      <w:sdtEndPr/>
      <w:sdtContent>
        <w:p w:rsidR="00FD0236" w:rsidRPr="00F871F8" w:rsidRDefault="00FD0236">
          <w:pPr>
            <w:pStyle w:val="CabealhodoSumrio"/>
            <w:rPr>
              <w:rFonts w:ascii="Arial" w:hAnsi="Arial" w:cs="Arial"/>
              <w:b w:val="0"/>
              <w:color w:val="auto"/>
            </w:rPr>
          </w:pPr>
          <w:r w:rsidRPr="00CF764B">
            <w:rPr>
              <w:rFonts w:ascii="Arial" w:hAnsi="Arial" w:cs="Arial"/>
              <w:b w:val="0"/>
              <w:color w:val="auto"/>
            </w:rPr>
            <w:t>Sumário</w:t>
          </w:r>
        </w:p>
        <w:p w:rsidR="00FD0236" w:rsidRPr="00F871F8" w:rsidRDefault="00FD0236">
          <w:pPr>
            <w:pStyle w:val="Sumrio1"/>
            <w:tabs>
              <w:tab w:val="right" w:leader="dot" w:pos="9395"/>
            </w:tabs>
            <w:rPr>
              <w:color w:val="auto"/>
            </w:rPr>
          </w:pPr>
        </w:p>
        <w:p w:rsidR="006A1E76" w:rsidRPr="006A1E76" w:rsidRDefault="00FD0236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 w:rsidRPr="00F871F8">
            <w:rPr>
              <w:color w:val="auto"/>
            </w:rPr>
            <w:fldChar w:fldCharType="begin"/>
          </w:r>
          <w:r w:rsidRPr="00F871F8">
            <w:rPr>
              <w:color w:val="auto"/>
            </w:rPr>
            <w:instrText xml:space="preserve"> TOC \o "1-3" \h \z \u </w:instrText>
          </w:r>
          <w:r w:rsidRPr="00F871F8">
            <w:rPr>
              <w:color w:val="auto"/>
            </w:rPr>
            <w:fldChar w:fldCharType="separate"/>
          </w:r>
          <w:hyperlink w:anchor="_Toc345583766" w:history="1">
            <w:r w:rsidR="006A1E76" w:rsidRPr="006A1E76">
              <w:rPr>
                <w:rStyle w:val="Hyperlink"/>
                <w:noProof/>
              </w:rPr>
              <w:t>1. OBJETIVO</w:t>
            </w:r>
            <w:r w:rsidR="006A1E76" w:rsidRPr="006A1E76">
              <w:rPr>
                <w:noProof/>
                <w:webHidden/>
              </w:rPr>
              <w:tab/>
            </w:r>
            <w:r w:rsidR="006A1E76" w:rsidRPr="006A1E76">
              <w:rPr>
                <w:noProof/>
                <w:webHidden/>
              </w:rPr>
              <w:fldChar w:fldCharType="begin"/>
            </w:r>
            <w:r w:rsidR="006A1E76" w:rsidRPr="006A1E76">
              <w:rPr>
                <w:noProof/>
                <w:webHidden/>
              </w:rPr>
              <w:instrText xml:space="preserve"> PAGEREF _Toc345583766 \h </w:instrText>
            </w:r>
            <w:r w:rsidR="006A1E76" w:rsidRPr="006A1E76">
              <w:rPr>
                <w:noProof/>
                <w:webHidden/>
              </w:rPr>
            </w:r>
            <w:r w:rsidR="006A1E76" w:rsidRPr="006A1E76">
              <w:rPr>
                <w:noProof/>
                <w:webHidden/>
              </w:rPr>
              <w:fldChar w:fldCharType="separate"/>
            </w:r>
            <w:r w:rsidR="006A1E76" w:rsidRPr="006A1E76">
              <w:rPr>
                <w:noProof/>
                <w:webHidden/>
              </w:rPr>
              <w:t>3</w:t>
            </w:r>
            <w:r w:rsidR="006A1E76"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67" w:history="1">
            <w:r w:rsidRPr="006A1E76">
              <w:rPr>
                <w:rStyle w:val="Hyperlink"/>
                <w:noProof/>
              </w:rPr>
              <w:t>2. NORMAS APLICÁVEIS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_Toc345583767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3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68" w:history="1">
            <w:r w:rsidRPr="006A1E76">
              <w:rPr>
                <w:rStyle w:val="Hyperlink"/>
                <w:noProof/>
              </w:rPr>
              <w:t>3. GENERALIDADES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_Toc345583768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3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69" w:history="1">
            <w:r w:rsidRPr="006A1E76">
              <w:rPr>
                <w:rStyle w:val="Hyperlink"/>
                <w:noProof/>
              </w:rPr>
              <w:t>3.1 EXECUÇÃO DOS SERVIÇOS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_Toc345583769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3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70" w:history="1">
            <w:r w:rsidRPr="006A1E76">
              <w:rPr>
                <w:rStyle w:val="Hyperlink"/>
                <w:noProof/>
              </w:rPr>
              <w:t>3.2 OBRIGAÇÕES DA CONTRATADA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_Toc345583770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3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71" w:history="1">
            <w:r w:rsidRPr="006A1E76">
              <w:rPr>
                <w:rStyle w:val="Hyperlink"/>
                <w:noProof/>
              </w:rPr>
              <w:t>3.3 MATERIAIS, FERRAMENTAS E EQUIPAMENTOS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_Toc345583771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4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72" w:history="1">
            <w:r w:rsidRPr="006A1E76">
              <w:rPr>
                <w:rStyle w:val="Hyperlink"/>
                <w:noProof/>
              </w:rPr>
              <w:t>3.4 ESPECIFICAÇÕES GERAIS PARA EXECUÇÃO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_Toc345583772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4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73" w:history="1">
            <w:r w:rsidRPr="006A1E76">
              <w:rPr>
                <w:rStyle w:val="Hyperlink"/>
                <w:noProof/>
              </w:rPr>
              <w:t>4. DESCRIÇÃO DOS SISTEMAS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_Toc345583773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5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74" w:history="1">
            <w:r w:rsidRPr="006A1E76">
              <w:rPr>
                <w:rStyle w:val="Hyperlink"/>
                <w:noProof/>
              </w:rPr>
              <w:t>4.1 INSTALAÇÕES DE ÁGUA FRIA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_Toc345583774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5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3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75" w:history="1">
            <w:r w:rsidRPr="006A1E76">
              <w:rPr>
                <w:rStyle w:val="Hyperlink"/>
                <w:noProof/>
              </w:rPr>
              <w:t>4.1.1 DESCRIÇÃO GERAL DO SISTEMA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_Toc345583775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5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Pr="006A1E76" w:rsidRDefault="006A1E76">
          <w:pPr>
            <w:pStyle w:val="Sumrio3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76" w:history="1">
            <w:r w:rsidRPr="006A1E76">
              <w:rPr>
                <w:rStyle w:val="Hyperlink"/>
                <w:bCs/>
                <w:noProof/>
              </w:rPr>
              <w:t>a) Quantitativo</w:t>
            </w:r>
            <w:r w:rsidRPr="006A1E76">
              <w:rPr>
                <w:noProof/>
                <w:webHidden/>
              </w:rPr>
              <w:tab/>
            </w:r>
            <w:r w:rsidRPr="006A1E76">
              <w:rPr>
                <w:noProof/>
                <w:webHidden/>
              </w:rPr>
              <w:fldChar w:fldCharType="begin"/>
            </w:r>
            <w:r w:rsidRPr="006A1E76">
              <w:rPr>
                <w:noProof/>
                <w:webHidden/>
              </w:rPr>
              <w:instrText xml:space="preserve"> PAGEREF _Toc345583776 \h </w:instrText>
            </w:r>
            <w:r w:rsidRPr="006A1E76">
              <w:rPr>
                <w:noProof/>
                <w:webHidden/>
              </w:rPr>
            </w:r>
            <w:r w:rsidRPr="006A1E76">
              <w:rPr>
                <w:noProof/>
                <w:webHidden/>
              </w:rPr>
              <w:fldChar w:fldCharType="separate"/>
            </w:r>
            <w:r w:rsidRPr="006A1E76">
              <w:rPr>
                <w:noProof/>
                <w:webHidden/>
              </w:rPr>
              <w:t>5</w:t>
            </w:r>
            <w:r w:rsidRPr="006A1E76">
              <w:rPr>
                <w:noProof/>
                <w:webHidden/>
              </w:rPr>
              <w:fldChar w:fldCharType="end"/>
            </w:r>
          </w:hyperlink>
        </w:p>
        <w:p w:rsidR="006A1E76" w:rsidRDefault="006A1E76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45583777" w:history="1">
            <w:r w:rsidRPr="00437BEC">
              <w:rPr>
                <w:rStyle w:val="Hyperlink"/>
                <w:noProof/>
              </w:rPr>
              <w:t>4.2. MONTAGEM DOS APARELHOS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_Toc345583777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0236" w:rsidRPr="00FD0236" w:rsidRDefault="00FD0236">
          <w:pPr>
            <w:rPr>
              <w:color w:val="auto"/>
            </w:rPr>
          </w:pPr>
          <w:r w:rsidRPr="00F871F8">
            <w:rPr>
              <w:bCs/>
              <w:color w:val="auto"/>
            </w:rPr>
            <w:fldChar w:fldCharType="end"/>
          </w:r>
        </w:p>
      </w:sdtContent>
    </w:sdt>
    <w:p w:rsidR="003902F8" w:rsidRPr="00FD0236" w:rsidRDefault="006A1E76">
      <w:pPr>
        <w:spacing w:line="240" w:lineRule="auto"/>
        <w:rPr>
          <w:rFonts w:eastAsia="Times New Roman"/>
          <w:b/>
          <w:color w:val="auto"/>
          <w:sz w:val="24"/>
          <w:szCs w:val="24"/>
        </w:rPr>
      </w:pPr>
      <w:r>
        <w:rPr>
          <w:b/>
          <w:noProof/>
          <w:color w:val="auto"/>
        </w:rPr>
        <w:pict>
          <v:rect id="_x0000_s1026" style="position:absolute;margin-left:454.95pt;margin-top:319.95pt;width:27pt;height:13.5pt;z-index:251658240" strokecolor="white [3212]"/>
        </w:pict>
      </w:r>
      <w:r w:rsidR="003902F8" w:rsidRPr="00FD0236">
        <w:rPr>
          <w:b/>
          <w:color w:val="auto"/>
        </w:rPr>
        <w:br w:type="page"/>
      </w:r>
      <w:bookmarkStart w:id="0" w:name="_GoBack"/>
      <w:bookmarkEnd w:id="0"/>
    </w:p>
    <w:p w:rsidR="00C65B29" w:rsidRPr="00FD0236" w:rsidRDefault="00553CB2" w:rsidP="00FE781B">
      <w:pPr>
        <w:pStyle w:val="Estilo1"/>
        <w:widowControl w:val="0"/>
        <w:suppressLineNumbers/>
        <w:spacing w:before="100" w:beforeAutospacing="1" w:after="100" w:afterAutospacing="1" w:line="240" w:lineRule="auto"/>
        <w:jc w:val="left"/>
        <w:outlineLvl w:val="0"/>
        <w:rPr>
          <w:rFonts w:cs="Arial"/>
          <w:b/>
        </w:rPr>
      </w:pPr>
      <w:bookmarkStart w:id="1" w:name="_Toc345583766"/>
      <w:r w:rsidRPr="00FD0236">
        <w:rPr>
          <w:rFonts w:cs="Arial"/>
          <w:b/>
        </w:rPr>
        <w:lastRenderedPageBreak/>
        <w:t>1</w:t>
      </w:r>
      <w:r w:rsidR="00C65B29" w:rsidRPr="00FD0236">
        <w:rPr>
          <w:rFonts w:cs="Arial"/>
          <w:b/>
        </w:rPr>
        <w:t>. OBJETIVO</w:t>
      </w:r>
      <w:bookmarkEnd w:id="1"/>
    </w:p>
    <w:p w:rsidR="006A1E76" w:rsidRPr="0023616C" w:rsidRDefault="00C65B29" w:rsidP="006A1E76">
      <w:pPr>
        <w:widowControl w:val="0"/>
        <w:suppressLineNumbers/>
        <w:spacing w:before="100" w:beforeAutospacing="1" w:after="100" w:afterAutospacing="1" w:line="240" w:lineRule="auto"/>
        <w:ind w:firstLine="540"/>
        <w:jc w:val="both"/>
        <w:rPr>
          <w:rStyle w:val="apple-style-span"/>
          <w:color w:val="auto"/>
        </w:rPr>
      </w:pPr>
      <w:r w:rsidRPr="00FD0236">
        <w:rPr>
          <w:color w:val="auto"/>
        </w:rPr>
        <w:t>O presente memorial tem como objetivo detalhar e especificar o projeto de ins</w:t>
      </w:r>
      <w:r w:rsidR="00C87740" w:rsidRPr="00FD0236">
        <w:rPr>
          <w:color w:val="auto"/>
        </w:rPr>
        <w:t>talações hidráulicas</w:t>
      </w:r>
      <w:r w:rsidRPr="00FD0236">
        <w:rPr>
          <w:color w:val="auto"/>
        </w:rPr>
        <w:t xml:space="preserve"> referentes aos sistemas </w:t>
      </w:r>
      <w:r w:rsidR="00017FFA" w:rsidRPr="00FD0236">
        <w:rPr>
          <w:color w:val="auto"/>
        </w:rPr>
        <w:t>de abastecimento de água fria</w:t>
      </w:r>
      <w:r w:rsidRPr="00FD0236">
        <w:rPr>
          <w:color w:val="auto"/>
        </w:rPr>
        <w:t xml:space="preserve"> </w:t>
      </w:r>
      <w:r w:rsidR="00134FED" w:rsidRPr="00FD0236">
        <w:rPr>
          <w:color w:val="auto"/>
        </w:rPr>
        <w:t xml:space="preserve">do </w:t>
      </w:r>
      <w:r w:rsidR="006A1E76">
        <w:rPr>
          <w:color w:val="auto"/>
        </w:rPr>
        <w:t>HULW</w:t>
      </w:r>
      <w:r w:rsidRPr="00FD0236">
        <w:rPr>
          <w:color w:val="auto"/>
        </w:rPr>
        <w:t xml:space="preserve"> </w:t>
      </w:r>
      <w:r w:rsidR="00D63E85" w:rsidRPr="00FD0236">
        <w:rPr>
          <w:color w:val="auto"/>
        </w:rPr>
        <w:t>–</w:t>
      </w:r>
      <w:r w:rsidRPr="00FD0236">
        <w:rPr>
          <w:color w:val="auto"/>
        </w:rPr>
        <w:t xml:space="preserve"> </w:t>
      </w:r>
      <w:r w:rsidR="006A1E76">
        <w:rPr>
          <w:color w:val="auto"/>
        </w:rPr>
        <w:t>localizado</w:t>
      </w:r>
      <w:r w:rsidR="006A1E76" w:rsidRPr="0023616C">
        <w:rPr>
          <w:color w:val="auto"/>
        </w:rPr>
        <w:t xml:space="preserve"> na </w:t>
      </w:r>
      <w:r w:rsidR="006A1E76">
        <w:rPr>
          <w:color w:val="auto"/>
        </w:rPr>
        <w:t>Cidade Universitária, João Pessoa - PB</w:t>
      </w:r>
      <w:r w:rsidR="006A1E76" w:rsidRPr="0023616C">
        <w:rPr>
          <w:color w:val="auto"/>
        </w:rPr>
        <w:t>.</w:t>
      </w:r>
    </w:p>
    <w:p w:rsidR="00C65B29" w:rsidRPr="00FD0236" w:rsidRDefault="00A06EAB" w:rsidP="00FE781B">
      <w:pPr>
        <w:pStyle w:val="Ttulo1"/>
        <w:spacing w:before="100" w:beforeAutospacing="1" w:after="100" w:afterAutospacing="1"/>
        <w:rPr>
          <w:b w:val="0"/>
          <w:bCs w:val="0"/>
          <w:color w:val="auto"/>
          <w:sz w:val="24"/>
          <w:szCs w:val="24"/>
        </w:rPr>
      </w:pPr>
      <w:bookmarkStart w:id="2" w:name="_Toc345583767"/>
      <w:r w:rsidRPr="00FD0236">
        <w:rPr>
          <w:color w:val="auto"/>
          <w:sz w:val="24"/>
          <w:szCs w:val="24"/>
        </w:rPr>
        <w:t>2</w:t>
      </w:r>
      <w:r w:rsidR="00C65B29" w:rsidRPr="00FD0236">
        <w:rPr>
          <w:color w:val="auto"/>
          <w:sz w:val="24"/>
          <w:szCs w:val="24"/>
        </w:rPr>
        <w:t>. NORMAS APLICÁVEIS</w:t>
      </w:r>
      <w:bookmarkEnd w:id="2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As execuções das instalações hidráulicas, bem como os materiais empregados deverão atender aos requisitos das últimas edições das normas da ABNT.</w:t>
      </w:r>
    </w:p>
    <w:p w:rsidR="00C65B29" w:rsidRPr="00FD0236" w:rsidRDefault="00C65B29" w:rsidP="00FE781B">
      <w:pPr>
        <w:numPr>
          <w:ilvl w:val="0"/>
          <w:numId w:val="1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NBR – 5626/82</w:t>
      </w:r>
      <w:r w:rsidRPr="00FD0236">
        <w:rPr>
          <w:color w:val="auto"/>
        </w:rPr>
        <w:tab/>
        <w:t>- Instalações Prediais de Água Fria</w:t>
      </w:r>
    </w:p>
    <w:p w:rsidR="00C65B29" w:rsidRPr="00FD0236" w:rsidRDefault="00C87740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 xml:space="preserve">  Projeto</w:t>
      </w:r>
      <w:r w:rsidR="00C65B29" w:rsidRPr="00FD0236">
        <w:rPr>
          <w:color w:val="auto"/>
        </w:rPr>
        <w:tab/>
      </w:r>
      <w:r w:rsidR="0020152D" w:rsidRPr="00FD0236">
        <w:rPr>
          <w:color w:val="auto"/>
        </w:rPr>
        <w:t>h</w:t>
      </w:r>
      <w:r w:rsidR="00C65B29" w:rsidRPr="00FD0236">
        <w:rPr>
          <w:color w:val="auto"/>
        </w:rPr>
        <w:t>idráulico: composto de tubulação em PVC classe 15, marrom, soldável com diâmetros variados, conexões em PVC marrom soldável e azul com buchas de latão nos pontos de utilização. Toda a tubulação será embutida nas paredes ou fixada no teto.</w:t>
      </w:r>
    </w:p>
    <w:p w:rsidR="00C65B29" w:rsidRPr="00FD0236" w:rsidRDefault="00C65B29" w:rsidP="00FD0236">
      <w:pPr>
        <w:pStyle w:val="Ttulo1"/>
        <w:rPr>
          <w:bCs w:val="0"/>
          <w:color w:val="auto"/>
          <w:sz w:val="24"/>
          <w:szCs w:val="24"/>
        </w:rPr>
      </w:pPr>
      <w:bookmarkStart w:id="3" w:name="_Toc179343092"/>
      <w:bookmarkStart w:id="4" w:name="_Toc345583768"/>
      <w:r w:rsidRPr="00FD0236">
        <w:rPr>
          <w:bCs w:val="0"/>
          <w:color w:val="auto"/>
          <w:sz w:val="24"/>
          <w:szCs w:val="24"/>
        </w:rPr>
        <w:t>3. GENERALIDADES</w:t>
      </w:r>
      <w:bookmarkEnd w:id="3"/>
      <w:bookmarkEnd w:id="4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Os serviços de execuçã</w:t>
      </w:r>
      <w:r w:rsidR="00C87740" w:rsidRPr="00FD0236">
        <w:rPr>
          <w:color w:val="auto"/>
        </w:rPr>
        <w:t>o das instalações hidráulic</w:t>
      </w:r>
      <w:r w:rsidRPr="00FD0236">
        <w:rPr>
          <w:color w:val="auto"/>
        </w:rPr>
        <w:t xml:space="preserve">as serão executados pela Contratada em todos os seus detalhes, conforme indicações do projeto de instalações hidráulicas </w:t>
      </w:r>
      <w:r w:rsidR="00C87740" w:rsidRPr="00FD0236">
        <w:rPr>
          <w:color w:val="auto"/>
        </w:rPr>
        <w:t>do</w:t>
      </w:r>
      <w:r w:rsidRPr="00FD0236">
        <w:rPr>
          <w:color w:val="auto"/>
        </w:rPr>
        <w:t xml:space="preserve"> presente memorial, atendendo às exigências impostas pelos fabricantes dos materiais e equipamentos, departamentos e concessionárias locais.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Em caso de dúvida sobre algum detalhe do projeto durante a construção, o projetista deverá ser consultado sobre a solução a ser adotada, reservando-se o direito de aprovar a sugestão da Contratada ou determinar outra solução.</w:t>
      </w:r>
    </w:p>
    <w:p w:rsidR="00C65B29" w:rsidRPr="00FD0236" w:rsidRDefault="00C1360D" w:rsidP="00CF764B">
      <w:pPr>
        <w:pStyle w:val="Ttulo2"/>
        <w:rPr>
          <w:bCs w:val="0"/>
          <w:color w:val="auto"/>
          <w:sz w:val="24"/>
          <w:szCs w:val="24"/>
        </w:rPr>
      </w:pPr>
      <w:bookmarkStart w:id="5" w:name="_Toc179343093"/>
      <w:bookmarkStart w:id="6" w:name="_Toc345583769"/>
      <w:proofErr w:type="gramStart"/>
      <w:r>
        <w:rPr>
          <w:bCs w:val="0"/>
          <w:color w:val="auto"/>
          <w:sz w:val="24"/>
          <w:szCs w:val="24"/>
        </w:rPr>
        <w:t>3.1</w:t>
      </w:r>
      <w:r w:rsidR="0020152D" w:rsidRPr="00FD0236">
        <w:rPr>
          <w:bCs w:val="0"/>
          <w:color w:val="auto"/>
          <w:sz w:val="24"/>
          <w:szCs w:val="24"/>
        </w:rPr>
        <w:t xml:space="preserve"> </w:t>
      </w:r>
      <w:r w:rsidR="00C65B29" w:rsidRPr="00FD0236">
        <w:rPr>
          <w:bCs w:val="0"/>
          <w:color w:val="auto"/>
          <w:sz w:val="24"/>
          <w:szCs w:val="24"/>
        </w:rPr>
        <w:t>EXECUÇÃO</w:t>
      </w:r>
      <w:proofErr w:type="gramEnd"/>
      <w:r w:rsidR="00C65B29" w:rsidRPr="00FD0236">
        <w:rPr>
          <w:bCs w:val="0"/>
          <w:color w:val="auto"/>
          <w:sz w:val="24"/>
          <w:szCs w:val="24"/>
        </w:rPr>
        <w:t xml:space="preserve"> DOS SERVIÇOS</w:t>
      </w:r>
      <w:bookmarkEnd w:id="5"/>
      <w:bookmarkEnd w:id="6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Todos os serviços a serem executados deverão obedecer rigorosamente às boas técnicas adotadas na engenharia e estarem em consonância com os critérios de aceitação e rejeição prescritos nas Normas Técnicas em vigor.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Os serviços deverão ser executados rigorosamente de acordo com as especificações, memoriais e desenhos. Qualquer omissão ou alteração sem prévia autorização do projetista poderá acarretar a não aceitação dos serviços por parte da mesma, correndo por conta da Contratada as despesas de demolição ou desmontagem e reconstrução dos mesmos.</w:t>
      </w:r>
    </w:p>
    <w:p w:rsidR="00C65B29" w:rsidRPr="00FD0236" w:rsidRDefault="00FD0236" w:rsidP="00CF764B">
      <w:pPr>
        <w:pStyle w:val="Ttulo2"/>
        <w:rPr>
          <w:bCs w:val="0"/>
          <w:color w:val="auto"/>
          <w:sz w:val="24"/>
          <w:szCs w:val="24"/>
        </w:rPr>
      </w:pPr>
      <w:bookmarkStart w:id="7" w:name="_Toc179343094"/>
      <w:bookmarkStart w:id="8" w:name="_Toc131481302"/>
      <w:bookmarkStart w:id="9" w:name="_Toc345583770"/>
      <w:r w:rsidRPr="00FD0236">
        <w:rPr>
          <w:bCs w:val="0"/>
          <w:color w:val="auto"/>
          <w:sz w:val="24"/>
          <w:szCs w:val="24"/>
        </w:rPr>
        <w:t>3.2</w:t>
      </w:r>
      <w:r w:rsidR="0020152D" w:rsidRPr="00FD0236">
        <w:rPr>
          <w:bCs w:val="0"/>
          <w:color w:val="auto"/>
          <w:sz w:val="24"/>
          <w:szCs w:val="24"/>
        </w:rPr>
        <w:t xml:space="preserve"> </w:t>
      </w:r>
      <w:r w:rsidR="00C65B29" w:rsidRPr="00FD0236">
        <w:rPr>
          <w:bCs w:val="0"/>
          <w:color w:val="auto"/>
          <w:sz w:val="24"/>
          <w:szCs w:val="24"/>
        </w:rPr>
        <w:t>OBRIGAÇÕES DA CONTRATADA</w:t>
      </w:r>
      <w:bookmarkEnd w:id="7"/>
      <w:bookmarkEnd w:id="9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 Contratada fornecerá mão-de-obra qualificada, com profissionais devidamente habilitados, de maneira que as instalações sejam realizadas com a melhor técnica, a fim de criar condições satisfatórias de utilização.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lastRenderedPageBreak/>
        <w:tab/>
        <w:t>A Contratada manterá na obra uma equipe homogênea e na medida do possível, os mesmos elementos durante a obra, de forma a suprir rigorosamente o cronograma a ser estabelecido.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As instalações a serem executadas devem ser garantidas quanto à qualidade dos materiais empregados e mão de obra.</w:t>
      </w:r>
    </w:p>
    <w:p w:rsidR="00C65B29" w:rsidRPr="00FD0236" w:rsidRDefault="00FD0236" w:rsidP="00CF764B">
      <w:pPr>
        <w:pStyle w:val="Ttulo2"/>
        <w:rPr>
          <w:bCs w:val="0"/>
          <w:color w:val="auto"/>
          <w:sz w:val="24"/>
          <w:szCs w:val="24"/>
        </w:rPr>
      </w:pPr>
      <w:bookmarkStart w:id="10" w:name="_Toc179343095"/>
      <w:bookmarkStart w:id="11" w:name="_Toc345583771"/>
      <w:r w:rsidRPr="00FD0236">
        <w:rPr>
          <w:bCs w:val="0"/>
          <w:color w:val="auto"/>
          <w:sz w:val="24"/>
          <w:szCs w:val="24"/>
        </w:rPr>
        <w:t>3.3</w:t>
      </w:r>
      <w:r w:rsidR="00C65B29" w:rsidRPr="00FD0236">
        <w:rPr>
          <w:bCs w:val="0"/>
          <w:color w:val="auto"/>
          <w:sz w:val="24"/>
          <w:szCs w:val="24"/>
        </w:rPr>
        <w:t xml:space="preserve"> MATERIAIS, FERRAMENTAS E </w:t>
      </w:r>
      <w:proofErr w:type="gramStart"/>
      <w:r w:rsidR="00C65B29" w:rsidRPr="00FD0236">
        <w:rPr>
          <w:bCs w:val="0"/>
          <w:color w:val="auto"/>
          <w:sz w:val="24"/>
          <w:szCs w:val="24"/>
        </w:rPr>
        <w:t>EQUIPAMENTOS</w:t>
      </w:r>
      <w:bookmarkEnd w:id="10"/>
      <w:bookmarkEnd w:id="11"/>
      <w:proofErr w:type="gramEnd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Somente poderão ser empregados na obra materiais novos.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Todos os materiais e suas aplicações ou instalações deverão atender às normas aprovadas ou recomendadas, especificações e métodos de ensaio e controle conforme ABNT.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Todos os materiais, necessários à execução dos serviços serão fornecidos pelo proprietário (de acordo com as especificações e indicações do projeto) e ficarão estocados na obra.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Quaisquer dúvidas surgidas sobre especificações, utilizações ou aceitação de algum material, por parte da Contratada, ficam sujeitas e condicionadas à prévia autorização do engenheiro responsável pela obra.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 Contratada deverá montar e instalar</w:t>
      </w:r>
      <w:r w:rsidR="0020152D" w:rsidRPr="00FD0236">
        <w:rPr>
          <w:color w:val="auto"/>
        </w:rPr>
        <w:t xml:space="preserve"> todos os aparelhos constantes n</w:t>
      </w:r>
      <w:r w:rsidRPr="00FD0236">
        <w:rPr>
          <w:color w:val="auto"/>
        </w:rPr>
        <w:t>o projeto, com o máximo de esmero, a fim de garantir um acabamento de primeira qualidade.</w:t>
      </w:r>
    </w:p>
    <w:p w:rsidR="00C65B29" w:rsidRPr="00FD0236" w:rsidRDefault="00FD0236" w:rsidP="00CF764B">
      <w:pPr>
        <w:pStyle w:val="Ttulo2"/>
        <w:rPr>
          <w:bCs w:val="0"/>
          <w:color w:val="auto"/>
          <w:sz w:val="24"/>
          <w:szCs w:val="24"/>
        </w:rPr>
      </w:pPr>
      <w:bookmarkStart w:id="12" w:name="_Toc179343098"/>
      <w:bookmarkStart w:id="13" w:name="_Toc345583772"/>
      <w:r w:rsidRPr="00FD0236">
        <w:rPr>
          <w:bCs w:val="0"/>
          <w:color w:val="auto"/>
          <w:sz w:val="24"/>
          <w:szCs w:val="24"/>
        </w:rPr>
        <w:t>3.4</w:t>
      </w:r>
      <w:r w:rsidR="0020152D" w:rsidRPr="00FD0236">
        <w:rPr>
          <w:bCs w:val="0"/>
          <w:color w:val="auto"/>
          <w:sz w:val="24"/>
          <w:szCs w:val="24"/>
        </w:rPr>
        <w:t xml:space="preserve"> </w:t>
      </w:r>
      <w:r w:rsidR="00C65B29" w:rsidRPr="00FD0236">
        <w:rPr>
          <w:bCs w:val="0"/>
          <w:color w:val="auto"/>
          <w:sz w:val="24"/>
          <w:szCs w:val="24"/>
        </w:rPr>
        <w:t>ESPECIFICAÇÕES GERAIS PARA EXECUÇÃO</w:t>
      </w:r>
      <w:bookmarkEnd w:id="12"/>
      <w:bookmarkEnd w:id="13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Os serviços deverão ser executados de acordo com o andamento da obra, devendo ser observadas as seguintes disposições: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Emprego de ferramentas próprias para cada tipo de serviço;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Emprego de equipamentos, louç</w:t>
      </w:r>
      <w:r w:rsidR="00C87740" w:rsidRPr="00FD0236">
        <w:rPr>
          <w:color w:val="auto"/>
        </w:rPr>
        <w:t>as e metais hidráulico</w:t>
      </w:r>
      <w:r w:rsidRPr="00FD0236">
        <w:rPr>
          <w:color w:val="auto"/>
        </w:rPr>
        <w:t>s que possibilitem a redução e o uso racional de água potável;</w:t>
      </w:r>
    </w:p>
    <w:p w:rsidR="00C87740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Executar passagem de tubulações pela estrutura sempre com tubo ou luva de PVC, uma bitola acima da projetada;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As passagens deverão ser executadas de modo a permitir fácil montagem e desmontagem das tubulações em qualquer ocasião.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Fixar os ramais aparentes ou suspensos por meio de braçadeiras ou fitas metálicas perfuradas na estrutura;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Não será permitida curvatura forçosa das tubulações, devendo ser empregada conexão própria;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Todas as tubulações deverão ser testadas antes do fechamento dos rasgos;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Os ramais horizontais devem ser cuidadosamente assentados, de modo a evitar esforços nocivos aos materiais e às junções.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Durante a construção, as extremidades livres das canalizações deverão ser vedadas e protegidas, a fim de evitar futuras obstruções;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lastRenderedPageBreak/>
        <w:t>Toda tubulação que trabalhe com pressão deve ser testada para no mínimo o dobro da pressão de trabalho.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As juntas das tubulações deverão obedecer às especificações dos respectivos fabricantes.</w:t>
      </w:r>
    </w:p>
    <w:p w:rsidR="00C65B29" w:rsidRPr="00FD0236" w:rsidRDefault="00C65B29" w:rsidP="00FE781B">
      <w:pPr>
        <w:pStyle w:val="Ttulo1"/>
        <w:tabs>
          <w:tab w:val="num" w:pos="0"/>
          <w:tab w:val="num" w:pos="460"/>
          <w:tab w:val="left" w:pos="900"/>
          <w:tab w:val="left" w:pos="1080"/>
        </w:tabs>
        <w:spacing w:before="100" w:beforeAutospacing="1" w:after="100" w:afterAutospacing="1"/>
        <w:rPr>
          <w:bCs w:val="0"/>
          <w:color w:val="auto"/>
          <w:sz w:val="24"/>
          <w:szCs w:val="24"/>
        </w:rPr>
      </w:pPr>
      <w:bookmarkStart w:id="14" w:name="_Toc179343099"/>
      <w:bookmarkStart w:id="15" w:name="_Toc345583773"/>
      <w:r w:rsidRPr="00FD0236">
        <w:rPr>
          <w:bCs w:val="0"/>
          <w:color w:val="auto"/>
          <w:sz w:val="24"/>
          <w:szCs w:val="24"/>
        </w:rPr>
        <w:t>4. DESCRIÇÃO DOS SISTEMAS</w:t>
      </w:r>
      <w:bookmarkEnd w:id="15"/>
    </w:p>
    <w:bookmarkEnd w:id="14"/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O projeto de instalações hidráulicas compreende os seguintes serviços:</w:t>
      </w:r>
    </w:p>
    <w:p w:rsidR="00C65B29" w:rsidRPr="00FD0236" w:rsidRDefault="00C65B29" w:rsidP="00CF764B">
      <w:pPr>
        <w:pStyle w:val="Ttulo2"/>
        <w:rPr>
          <w:bCs w:val="0"/>
          <w:color w:val="auto"/>
          <w:sz w:val="24"/>
          <w:szCs w:val="24"/>
        </w:rPr>
      </w:pPr>
      <w:bookmarkStart w:id="16" w:name="_Toc179343100"/>
      <w:bookmarkStart w:id="17" w:name="_Toc345583774"/>
      <w:r w:rsidRPr="00FD0236">
        <w:rPr>
          <w:bCs w:val="0"/>
          <w:color w:val="auto"/>
          <w:sz w:val="24"/>
          <w:szCs w:val="24"/>
        </w:rPr>
        <w:t>4.1 INSTALAÇÕES DE ÁGUA FRIA</w:t>
      </w:r>
      <w:bookmarkEnd w:id="16"/>
      <w:bookmarkEnd w:id="17"/>
    </w:p>
    <w:p w:rsidR="00C65B29" w:rsidRPr="00FD0236" w:rsidRDefault="00C65B29" w:rsidP="00CF764B">
      <w:pPr>
        <w:pStyle w:val="Ttulo3"/>
        <w:rPr>
          <w:bCs w:val="0"/>
          <w:color w:val="auto"/>
        </w:rPr>
      </w:pPr>
      <w:bookmarkStart w:id="18" w:name="_Toc133804728"/>
      <w:bookmarkStart w:id="19" w:name="_Toc153090896"/>
      <w:bookmarkStart w:id="20" w:name="_Toc179343101"/>
      <w:bookmarkStart w:id="21" w:name="_Toc345583775"/>
      <w:r w:rsidRPr="00FD0236">
        <w:rPr>
          <w:bCs w:val="0"/>
          <w:color w:val="auto"/>
        </w:rPr>
        <w:t xml:space="preserve">4.1.1 </w:t>
      </w:r>
      <w:r w:rsidR="00FD0236" w:rsidRPr="00FD0236">
        <w:rPr>
          <w:bCs w:val="0"/>
          <w:color w:val="auto"/>
        </w:rPr>
        <w:t>DESCRIÇÃO GERAL DO SISTEMA</w:t>
      </w:r>
      <w:bookmarkEnd w:id="18"/>
      <w:bookmarkEnd w:id="19"/>
      <w:bookmarkEnd w:id="20"/>
      <w:bookmarkEnd w:id="21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As prumadas de água fria serão independente uma das outras e alimentarão os aparelhos conforme descrito abaixo:</w:t>
      </w:r>
    </w:p>
    <w:p w:rsidR="00C65B29" w:rsidRPr="00FD0236" w:rsidRDefault="00461750" w:rsidP="00FE781B">
      <w:pPr>
        <w:numPr>
          <w:ilvl w:val="0"/>
          <w:numId w:val="3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 xml:space="preserve">Prumada AF </w:t>
      </w:r>
      <w:r w:rsidR="00C65B29" w:rsidRPr="00FD0236">
        <w:rPr>
          <w:color w:val="auto"/>
        </w:rPr>
        <w:t>→ alim</w:t>
      </w:r>
      <w:r w:rsidRPr="00FD0236">
        <w:rPr>
          <w:color w:val="auto"/>
        </w:rPr>
        <w:t>entação dos aparelhos hidráulicos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As tubulações e prumadas de água fria serão em PVC rígido marrom soldável, classe 15, de acordo com a NBR-5648 da ABNT.</w:t>
      </w:r>
    </w:p>
    <w:p w:rsidR="00AF48AB" w:rsidRPr="00FD0236" w:rsidRDefault="00AF48AB" w:rsidP="00CF764B">
      <w:pPr>
        <w:pStyle w:val="PargrafodaLista1"/>
        <w:tabs>
          <w:tab w:val="left" w:pos="900"/>
        </w:tabs>
        <w:spacing w:before="100" w:beforeAutospacing="1" w:after="100" w:afterAutospacing="1" w:line="240" w:lineRule="auto"/>
        <w:ind w:left="0"/>
        <w:outlineLvl w:val="2"/>
        <w:rPr>
          <w:rFonts w:ascii="Arial" w:hAnsi="Arial" w:cs="Arial"/>
          <w:b/>
          <w:bCs/>
          <w:sz w:val="24"/>
          <w:szCs w:val="24"/>
        </w:rPr>
      </w:pPr>
      <w:bookmarkStart w:id="22" w:name="_Toc345583776"/>
      <w:r w:rsidRPr="00FD0236">
        <w:rPr>
          <w:rFonts w:ascii="Arial" w:hAnsi="Arial" w:cs="Arial"/>
          <w:b/>
          <w:bCs/>
          <w:sz w:val="24"/>
          <w:szCs w:val="24"/>
        </w:rPr>
        <w:t>a</w:t>
      </w:r>
      <w:r w:rsidR="00C65B29" w:rsidRPr="00FD0236">
        <w:rPr>
          <w:rFonts w:ascii="Arial" w:hAnsi="Arial" w:cs="Arial"/>
          <w:b/>
          <w:bCs/>
          <w:sz w:val="24"/>
          <w:szCs w:val="24"/>
        </w:rPr>
        <w:t>) Quantitativo</w:t>
      </w:r>
      <w:bookmarkStart w:id="23" w:name="_Toc179343104"/>
      <w:bookmarkEnd w:id="8"/>
      <w:bookmarkEnd w:id="22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90"/>
        <w:gridCol w:w="628"/>
        <w:gridCol w:w="1450"/>
        <w:gridCol w:w="4946"/>
      </w:tblGrid>
      <w:tr w:rsidR="006A1E76" w:rsidT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8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PVC Soldável marrom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9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Quant,</w:t>
            </w:r>
          </w:p>
        </w:tc>
        <w:tc>
          <w:tcPr>
            <w:tcW w:w="62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Und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</w:rPr>
              <w:t>,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Dimensão</w:t>
            </w:r>
          </w:p>
        </w:tc>
        <w:tc>
          <w:tcPr>
            <w:tcW w:w="494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Descrição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24</w:t>
            </w:r>
          </w:p>
        </w:tc>
        <w:tc>
          <w:tcPr>
            <w:tcW w:w="6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40mm</w:t>
            </w:r>
            <w:proofErr w:type="gramEnd"/>
          </w:p>
        </w:tc>
        <w:tc>
          <w:tcPr>
            <w:tcW w:w="49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Tubo PVC Soldável marrom (NBR 5648/</w:t>
            </w: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pe</w:t>
            </w:r>
            <w:proofErr w:type="spellEnd"/>
            <w:proofErr w:type="gramEnd"/>
            <w:r>
              <w:rPr>
                <w:rFonts w:ascii="Calibri" w:eastAsia="Times New Roman" w:hAnsi="Calibri" w:cs="Calibri"/>
              </w:rPr>
              <w:t xml:space="preserve"> CP19)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29,4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20mm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Tubo PVC Soldável marrom (NBR 5648/</w:t>
            </w: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pe</w:t>
            </w:r>
            <w:proofErr w:type="spellEnd"/>
            <w:proofErr w:type="gramEnd"/>
            <w:r>
              <w:rPr>
                <w:rFonts w:ascii="Calibri" w:eastAsia="Times New Roman" w:hAnsi="Calibri" w:cs="Calibri"/>
              </w:rPr>
              <w:t xml:space="preserve"> CP19)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40mmx1,</w:t>
            </w:r>
            <w:proofErr w:type="gramEnd"/>
            <w:r>
              <w:rPr>
                <w:rFonts w:ascii="Calibri" w:eastAsia="Times New Roman" w:hAnsi="Calibri" w:cs="Calibri"/>
              </w:rPr>
              <w:t>1/4"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Adaptador soldável curto bolsa e rosca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20mmx1</w:t>
            </w:r>
            <w:proofErr w:type="gramStart"/>
            <w:r>
              <w:rPr>
                <w:rFonts w:ascii="Calibri" w:eastAsia="Times New Roman" w:hAnsi="Calibri" w:cs="Calibri"/>
              </w:rPr>
              <w:t>/2"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Adaptador soldável curto bolsa e rosca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3</w:t>
            </w:r>
            <w:proofErr w:type="gramEnd"/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40mmx20mm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Bucha de redução longa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40mm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Joelho 90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27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20mm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Joelho 90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20mmx1</w:t>
            </w:r>
            <w:proofErr w:type="gramStart"/>
            <w:r>
              <w:rPr>
                <w:rFonts w:ascii="Calibri" w:eastAsia="Times New Roman" w:hAnsi="Calibri" w:cs="Calibri"/>
              </w:rPr>
              <w:t>/2"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Luva com rosca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7</w:t>
            </w:r>
            <w:proofErr w:type="gramEnd"/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40mm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Luva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6</w:t>
            </w:r>
            <w:proofErr w:type="gramEnd"/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20mm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Luva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3</w:t>
            </w:r>
            <w:proofErr w:type="gramEnd"/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40mm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Tê</w:t>
            </w:r>
            <w:proofErr w:type="spellEnd"/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2</w:t>
            </w:r>
            <w:proofErr w:type="gramEnd"/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20mm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Tê</w:t>
            </w:r>
            <w:proofErr w:type="spellEnd"/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A1E76" w:rsidT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8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</w:rPr>
              <w:lastRenderedPageBreak/>
              <w:t>Registros,</w:t>
            </w:r>
            <w:proofErr w:type="spellStart"/>
            <w:proofErr w:type="gramEnd"/>
            <w:r>
              <w:rPr>
                <w:rFonts w:ascii="Calibri" w:eastAsia="Times New Roman" w:hAnsi="Calibri" w:cs="Calibri"/>
                <w:b/>
                <w:bCs/>
              </w:rPr>
              <w:t>Valv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</w:rPr>
              <w:t>.,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Hid</w:t>
            </w:r>
            <w:proofErr w:type="spellEnd"/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9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Quant,</w:t>
            </w:r>
          </w:p>
        </w:tc>
        <w:tc>
          <w:tcPr>
            <w:tcW w:w="62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Und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</w:rPr>
              <w:t>,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Dimensão</w:t>
            </w:r>
          </w:p>
        </w:tc>
        <w:tc>
          <w:tcPr>
            <w:tcW w:w="494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Descrição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7</w:t>
            </w:r>
            <w:proofErr w:type="gramEnd"/>
          </w:p>
        </w:tc>
        <w:tc>
          <w:tcPr>
            <w:tcW w:w="6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1,1</w:t>
            </w:r>
            <w:proofErr w:type="gramStart"/>
            <w:r>
              <w:rPr>
                <w:rFonts w:ascii="Calibri" w:eastAsia="Times New Roman" w:hAnsi="Calibri" w:cs="Calibri"/>
              </w:rPr>
              <w:t>/4"</w:t>
            </w:r>
            <w:proofErr w:type="gramEnd"/>
          </w:p>
        </w:tc>
        <w:tc>
          <w:tcPr>
            <w:tcW w:w="49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Registro de Gaveta bruto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6</w:t>
            </w:r>
            <w:proofErr w:type="gramEnd"/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1/2"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Registro de Gaveta bruto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1/2"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Registro de Pressão</w:t>
            </w:r>
          </w:p>
        </w:tc>
      </w:tr>
      <w:tr w:rsidR="006A1E7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>
              <w:rPr>
                <w:rFonts w:ascii="Calibri" w:eastAsia="Times New Roman" w:hAnsi="Calibri" w:cs="Calibri"/>
              </w:rPr>
              <w:t>7</w:t>
            </w:r>
            <w:proofErr w:type="gramEnd"/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</w:rPr>
              <w:t>pc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1,1</w:t>
            </w:r>
            <w:proofErr w:type="gramStart"/>
            <w:r>
              <w:rPr>
                <w:rFonts w:ascii="Calibri" w:eastAsia="Times New Roman" w:hAnsi="Calibri" w:cs="Calibri"/>
              </w:rPr>
              <w:t>/4"</w:t>
            </w:r>
            <w:proofErr w:type="gramEnd"/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1E76" w:rsidRDefault="006A1E76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Válvula de Descarga</w:t>
            </w:r>
          </w:p>
        </w:tc>
      </w:tr>
    </w:tbl>
    <w:p w:rsidR="00C65B29" w:rsidRPr="00FD0236" w:rsidRDefault="00C65B29" w:rsidP="00CF764B">
      <w:pPr>
        <w:pStyle w:val="Ttulo2"/>
        <w:rPr>
          <w:bCs w:val="0"/>
          <w:color w:val="auto"/>
          <w:sz w:val="24"/>
          <w:szCs w:val="24"/>
        </w:rPr>
      </w:pPr>
      <w:bookmarkStart w:id="24" w:name="_Toc179343107"/>
      <w:bookmarkStart w:id="25" w:name="_Toc345583777"/>
      <w:bookmarkEnd w:id="23"/>
      <w:r w:rsidRPr="00FD0236">
        <w:rPr>
          <w:bCs w:val="0"/>
          <w:color w:val="auto"/>
          <w:sz w:val="24"/>
          <w:szCs w:val="24"/>
        </w:rPr>
        <w:t>4.</w:t>
      </w:r>
      <w:r w:rsidR="00C5624F" w:rsidRPr="00FD0236">
        <w:rPr>
          <w:bCs w:val="0"/>
          <w:color w:val="auto"/>
          <w:sz w:val="24"/>
          <w:szCs w:val="24"/>
        </w:rPr>
        <w:t>2</w:t>
      </w:r>
      <w:r w:rsidRPr="00FD0236">
        <w:rPr>
          <w:bCs w:val="0"/>
          <w:color w:val="auto"/>
          <w:sz w:val="24"/>
          <w:szCs w:val="24"/>
        </w:rPr>
        <w:t>. MONTAGEM DOS APARELHOS</w:t>
      </w:r>
      <w:bookmarkEnd w:id="24"/>
      <w:bookmarkEnd w:id="25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Todo</w:t>
      </w:r>
      <w:r w:rsidR="00461750" w:rsidRPr="00FD0236">
        <w:rPr>
          <w:color w:val="auto"/>
        </w:rPr>
        <w:t>s os aparelhos e metais hidráulicos</w:t>
      </w:r>
      <w:r w:rsidRPr="00FD0236">
        <w:rPr>
          <w:color w:val="auto"/>
        </w:rPr>
        <w:t xml:space="preserve"> deverão ser instalados na presença do engenheiro responsável pela obra com finalidade de verificar seu perfeito funcionamento, bem como sua correta montagem e instalação, observando-se sua fixação e ajustagem aos tubos de ligação, válvulas, etc.</w:t>
      </w:r>
    </w:p>
    <w:p w:rsidR="00C65B29" w:rsidRPr="00FD0236" w:rsidRDefault="00C65B29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C65B29" w:rsidRPr="00FD0236" w:rsidRDefault="00C65B29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C65B29" w:rsidRPr="00FD0236" w:rsidRDefault="00C65B29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  <w:r w:rsidRPr="00FD0236">
        <w:rPr>
          <w:color w:val="auto"/>
        </w:rPr>
        <w:t xml:space="preserve">Campina Grande, </w:t>
      </w:r>
      <w:r w:rsidR="006A1E76">
        <w:rPr>
          <w:color w:val="auto"/>
        </w:rPr>
        <w:t>dez</w:t>
      </w:r>
      <w:r w:rsidR="00C5624F" w:rsidRPr="00FD0236">
        <w:rPr>
          <w:color w:val="auto"/>
        </w:rPr>
        <w:t>embro</w:t>
      </w:r>
      <w:r w:rsidRPr="00FD0236">
        <w:rPr>
          <w:color w:val="auto"/>
        </w:rPr>
        <w:t xml:space="preserve"> de 2012</w:t>
      </w:r>
      <w:r w:rsidR="00C469F1" w:rsidRPr="00FD0236">
        <w:rPr>
          <w:color w:val="auto"/>
        </w:rPr>
        <w:t>.</w:t>
      </w:r>
    </w:p>
    <w:p w:rsidR="00C5624F" w:rsidRPr="00FD0236" w:rsidRDefault="00C5624F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both"/>
        <w:rPr>
          <w:b/>
          <w:color w:val="auto"/>
        </w:rPr>
      </w:pPr>
    </w:p>
    <w:p w:rsidR="00FE781B" w:rsidRPr="00FD0236" w:rsidRDefault="00FE781B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both"/>
        <w:rPr>
          <w:b/>
          <w:color w:val="auto"/>
        </w:rPr>
        <w:sectPr w:rsidR="00FE781B" w:rsidRPr="00FD0236" w:rsidSect="00875C2C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701" w:right="1134" w:bottom="1134" w:left="1701" w:header="709" w:footer="709" w:gutter="0"/>
          <w:cols w:space="708"/>
          <w:titlePg/>
          <w:docGrid w:linePitch="360"/>
        </w:sectPr>
      </w:pPr>
    </w:p>
    <w:p w:rsidR="00461750" w:rsidRPr="00FD0236" w:rsidRDefault="00461750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center"/>
        <w:rPr>
          <w:b/>
          <w:color w:val="auto"/>
        </w:rPr>
      </w:pPr>
    </w:p>
    <w:p w:rsidR="00FE781B" w:rsidRPr="00FD0236" w:rsidRDefault="00FE781B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center"/>
        <w:rPr>
          <w:b/>
          <w:color w:val="auto"/>
        </w:rPr>
      </w:pPr>
    </w:p>
    <w:p w:rsidR="00C65B29" w:rsidRPr="00FD0236" w:rsidRDefault="00C65B29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center"/>
        <w:rPr>
          <w:b/>
          <w:color w:val="auto"/>
        </w:rPr>
      </w:pPr>
    </w:p>
    <w:p w:rsidR="00D244C1" w:rsidRPr="00FD0236" w:rsidRDefault="00D244C1" w:rsidP="00FE781B">
      <w:pPr>
        <w:spacing w:before="100" w:beforeAutospacing="1" w:after="100" w:afterAutospacing="1" w:line="240" w:lineRule="auto"/>
        <w:jc w:val="center"/>
        <w:rPr>
          <w:color w:val="auto"/>
        </w:rPr>
        <w:sectPr w:rsidR="00D244C1" w:rsidRPr="00FD0236" w:rsidSect="00C5624F">
          <w:type w:val="continuous"/>
          <w:pgSz w:w="12240" w:h="15840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:rsidR="00D244C1" w:rsidRPr="00FD0236" w:rsidRDefault="00D244C1" w:rsidP="00FE781B">
      <w:pPr>
        <w:spacing w:line="240" w:lineRule="atLeast"/>
        <w:jc w:val="center"/>
        <w:rPr>
          <w:color w:val="auto"/>
        </w:rPr>
      </w:pPr>
      <w:r w:rsidRPr="00FD0236">
        <w:rPr>
          <w:color w:val="auto"/>
        </w:rPr>
        <w:lastRenderedPageBreak/>
        <w:t>___________________________________</w:t>
      </w:r>
    </w:p>
    <w:p w:rsidR="00C5624F" w:rsidRPr="00FD0236" w:rsidRDefault="00C5624F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bCs/>
          <w:color w:val="auto"/>
        </w:rPr>
        <w:t xml:space="preserve">Eng. Eletricista Fábio </w:t>
      </w:r>
      <w:proofErr w:type="spellStart"/>
      <w:r w:rsidRPr="00FD0236">
        <w:rPr>
          <w:bCs/>
          <w:color w:val="auto"/>
        </w:rPr>
        <w:t>Alcantara</w:t>
      </w:r>
      <w:proofErr w:type="spellEnd"/>
      <w:r w:rsidRPr="00FD0236">
        <w:rPr>
          <w:bCs/>
          <w:color w:val="auto"/>
        </w:rPr>
        <w:t xml:space="preserve"> Rocha</w:t>
      </w:r>
    </w:p>
    <w:p w:rsidR="00C5624F" w:rsidRPr="00FD0236" w:rsidRDefault="00C5624F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bCs/>
          <w:color w:val="auto"/>
        </w:rPr>
        <w:t>CREA 160768097-1</w:t>
      </w:r>
    </w:p>
    <w:p w:rsidR="00D244C1" w:rsidRPr="00FD0236" w:rsidRDefault="00C5624F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bCs/>
          <w:color w:val="auto"/>
        </w:rPr>
        <w:t>Gerente de Projetos</w:t>
      </w:r>
    </w:p>
    <w:p w:rsidR="00D244C1" w:rsidRPr="00FD0236" w:rsidRDefault="00D244C1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</w:p>
    <w:p w:rsidR="00D244C1" w:rsidRPr="00FD0236" w:rsidRDefault="00D244C1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color w:val="auto"/>
        </w:rPr>
        <w:lastRenderedPageBreak/>
        <w:t>___________________________________</w:t>
      </w:r>
    </w:p>
    <w:p w:rsidR="00D244C1" w:rsidRPr="00FD0236" w:rsidRDefault="00D244C1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bCs/>
          <w:color w:val="auto"/>
        </w:rPr>
        <w:t>Eng. Civil Mozart Edson Lopes Guimarães</w:t>
      </w:r>
    </w:p>
    <w:p w:rsidR="00D244C1" w:rsidRPr="00FD0236" w:rsidRDefault="00D244C1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bCs/>
          <w:color w:val="auto"/>
        </w:rPr>
        <w:t>CREA 160782747-6</w:t>
      </w:r>
    </w:p>
    <w:p w:rsidR="00D244C1" w:rsidRPr="00FD0236" w:rsidRDefault="00FE781B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bCs/>
          <w:color w:val="auto"/>
        </w:rPr>
        <w:t>Autor e R</w:t>
      </w:r>
      <w:r w:rsidR="00D244C1" w:rsidRPr="00FD0236">
        <w:rPr>
          <w:bCs/>
          <w:color w:val="auto"/>
        </w:rPr>
        <w:t>esponsável Técnico</w:t>
      </w:r>
    </w:p>
    <w:p w:rsidR="00D244C1" w:rsidRPr="00FD0236" w:rsidRDefault="00D244C1" w:rsidP="00C65B29">
      <w:pPr>
        <w:tabs>
          <w:tab w:val="num" w:pos="0"/>
          <w:tab w:val="left" w:pos="900"/>
        </w:tabs>
        <w:jc w:val="center"/>
        <w:rPr>
          <w:b/>
          <w:bCs/>
          <w:color w:val="auto"/>
        </w:rPr>
        <w:sectPr w:rsidR="00D244C1" w:rsidRPr="00FD0236" w:rsidSect="00C5624F">
          <w:type w:val="continuous"/>
          <w:pgSz w:w="12240" w:h="15840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:rsidR="00C65B29" w:rsidRPr="00FD0236" w:rsidRDefault="00C65B29" w:rsidP="00C65B29">
      <w:pPr>
        <w:tabs>
          <w:tab w:val="num" w:pos="0"/>
          <w:tab w:val="left" w:pos="900"/>
        </w:tabs>
        <w:jc w:val="center"/>
        <w:rPr>
          <w:b/>
          <w:bCs/>
          <w:color w:val="auto"/>
        </w:rPr>
      </w:pPr>
    </w:p>
    <w:p w:rsidR="00C65B29" w:rsidRPr="00FD0236" w:rsidRDefault="00C65B29" w:rsidP="00C65B29">
      <w:pPr>
        <w:widowControl w:val="0"/>
        <w:suppressLineNumbers/>
        <w:tabs>
          <w:tab w:val="left" w:pos="900"/>
        </w:tabs>
        <w:jc w:val="center"/>
        <w:rPr>
          <w:bCs/>
          <w:color w:val="auto"/>
        </w:rPr>
      </w:pPr>
    </w:p>
    <w:sectPr w:rsidR="00C65B29" w:rsidRPr="00FD0236" w:rsidSect="00C5624F">
      <w:type w:val="continuous"/>
      <w:pgSz w:w="12240" w:h="15840"/>
      <w:pgMar w:top="1701" w:right="1134" w:bottom="1134" w:left="1701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428" w:rsidRDefault="00BB0428" w:rsidP="00875C2C">
      <w:pPr>
        <w:spacing w:line="240" w:lineRule="auto"/>
      </w:pPr>
      <w:r>
        <w:separator/>
      </w:r>
    </w:p>
  </w:endnote>
  <w:endnote w:type="continuationSeparator" w:id="0">
    <w:p w:rsidR="00BB0428" w:rsidRDefault="00BB0428" w:rsidP="00875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64B" w:rsidRDefault="00CF764B" w:rsidP="00CF764B">
    <w:pPr>
      <w:pStyle w:val="Rodap"/>
      <w:pBdr>
        <w:top w:val="single" w:sz="4" w:space="0" w:color="A5A5A5"/>
      </w:pBdr>
      <w:jc w:val="right"/>
      <w:rPr>
        <w:color w:val="7F7F7F"/>
      </w:rPr>
    </w:pPr>
    <w:r w:rsidRPr="00CF764B">
      <w:rPr>
        <w:color w:val="7F7F7F"/>
      </w:rPr>
      <w:fldChar w:fldCharType="begin"/>
    </w:r>
    <w:r w:rsidRPr="00CF764B">
      <w:rPr>
        <w:color w:val="7F7F7F"/>
      </w:rPr>
      <w:instrText>PAGE   \* MERGEFORMAT</w:instrText>
    </w:r>
    <w:r w:rsidRPr="00CF764B">
      <w:rPr>
        <w:color w:val="7F7F7F"/>
      </w:rPr>
      <w:fldChar w:fldCharType="separate"/>
    </w:r>
    <w:r w:rsidR="006A1E76">
      <w:rPr>
        <w:noProof/>
        <w:color w:val="7F7F7F"/>
      </w:rPr>
      <w:t>2</w:t>
    </w:r>
    <w:r w:rsidRPr="00CF764B">
      <w:rPr>
        <w:color w:val="7F7F7F"/>
      </w:rPr>
      <w:fldChar w:fldCharType="end"/>
    </w:r>
  </w:p>
  <w:p w:rsidR="00875C2C" w:rsidRPr="006E79B2" w:rsidRDefault="00875C2C" w:rsidP="00875C2C">
    <w:pPr>
      <w:pStyle w:val="Rodap"/>
      <w:pBdr>
        <w:top w:val="single" w:sz="4" w:space="0" w:color="A5A5A5"/>
      </w:pBdr>
      <w:rPr>
        <w:color w:val="7F7F7F"/>
      </w:rPr>
    </w:pPr>
    <w:r w:rsidRPr="006E79B2">
      <w:rPr>
        <w:color w:val="7F7F7F"/>
      </w:rPr>
      <w:t>Compor Engenharia &amp; Automação Ltda.</w:t>
    </w:r>
  </w:p>
  <w:p w:rsidR="00875C2C" w:rsidRPr="00875C2C" w:rsidRDefault="00A11404" w:rsidP="00875C2C">
    <w:pPr>
      <w:pStyle w:val="Rodap"/>
      <w:pBdr>
        <w:top w:val="single" w:sz="4" w:space="0" w:color="A5A5A5"/>
      </w:pBdr>
      <w:rPr>
        <w:color w:val="7F7F7F"/>
      </w:rPr>
    </w:pPr>
    <w:r>
      <w:rPr>
        <w:noProof/>
        <w:color w:val="7F7F7F"/>
      </w:rPr>
      <w:drawing>
        <wp:anchor distT="0" distB="0" distL="114300" distR="114300" simplePos="0" relativeHeight="251657216" behindDoc="0" locked="0" layoutInCell="1" allowOverlap="1" wp14:anchorId="41A02D1E" wp14:editId="38EFC1B3">
          <wp:simplePos x="0" y="0"/>
          <wp:positionH relativeFrom="column">
            <wp:posOffset>5004435</wp:posOffset>
          </wp:positionH>
          <wp:positionV relativeFrom="paragraph">
            <wp:posOffset>-90170</wp:posOffset>
          </wp:positionV>
          <wp:extent cx="1000760" cy="314325"/>
          <wp:effectExtent l="19050" t="0" r="8890" b="0"/>
          <wp:wrapNone/>
          <wp:docPr id="7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9999"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5C2C" w:rsidRPr="006E79B2">
      <w:rPr>
        <w:color w:val="7F7F7F"/>
      </w:rPr>
      <w:t>Telefone: +55 83 3058 2105</w:t>
    </w:r>
    <w:r w:rsidR="00875C2C">
      <w:rPr>
        <w:color w:val="7F7F7F"/>
      </w:rPr>
      <w:t xml:space="preserve">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2C" w:rsidRDefault="00A11404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46B5C7" wp14:editId="7EB880C2">
          <wp:simplePos x="0" y="0"/>
          <wp:positionH relativeFrom="column">
            <wp:posOffset>4587240</wp:posOffset>
          </wp:positionH>
          <wp:positionV relativeFrom="paragraph">
            <wp:posOffset>-446405</wp:posOffset>
          </wp:positionV>
          <wp:extent cx="1381125" cy="542925"/>
          <wp:effectExtent l="19050" t="0" r="9525" b="0"/>
          <wp:wrapThrough wrapText="bothSides">
            <wp:wrapPolygon edited="0">
              <wp:start x="-298" y="0"/>
              <wp:lineTo x="-298" y="21221"/>
              <wp:lineTo x="21749" y="21221"/>
              <wp:lineTo x="21749" y="0"/>
              <wp:lineTo x="-298" y="0"/>
            </wp:wrapPolygon>
          </wp:wrapThrough>
          <wp:docPr id="9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0096" b="39508"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428" w:rsidRDefault="00BB0428" w:rsidP="00875C2C">
      <w:pPr>
        <w:spacing w:line="240" w:lineRule="auto"/>
      </w:pPr>
      <w:r>
        <w:separator/>
      </w:r>
    </w:p>
  </w:footnote>
  <w:footnote w:type="continuationSeparator" w:id="0">
    <w:p w:rsidR="00BB0428" w:rsidRDefault="00BB0428" w:rsidP="00875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2C" w:rsidRDefault="006A1E76" w:rsidP="00C469F1">
    <w:pPr>
      <w:pStyle w:val="Cabealho"/>
    </w:pPr>
    <w:r>
      <w:rPr>
        <w:noProof/>
        <w:color w:val="80808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.15pt;margin-top:-12.65pt;width:104.25pt;height:45pt;z-index:251661312">
          <v:imagedata r:id="rId1" o:title=""/>
          <w10:wrap type="square"/>
        </v:shape>
        <o:OLEObject Type="Embed" ProgID="StaticMetafile" ShapeID="_x0000_s2050" DrawAspect="Content" ObjectID="_1419325604" r:id="rId2"/>
      </w:pict>
    </w:r>
  </w:p>
  <w:p w:rsidR="000E54E5" w:rsidRPr="00557A30" w:rsidRDefault="002808DB" w:rsidP="00134FED">
    <w:pPr>
      <w:pStyle w:val="Cabealho"/>
      <w:pBdr>
        <w:bottom w:val="single" w:sz="4" w:space="6" w:color="A5A5A5"/>
      </w:pBdr>
      <w:tabs>
        <w:tab w:val="clear" w:pos="4252"/>
        <w:tab w:val="center" w:pos="2410"/>
      </w:tabs>
      <w:spacing w:after="120"/>
      <w:ind w:firstLine="1843"/>
      <w:jc w:val="right"/>
      <w:rPr>
        <w:color w:val="auto"/>
      </w:rPr>
    </w:pPr>
    <w:r>
      <w:rPr>
        <w:color w:val="808080"/>
      </w:rPr>
      <w:t xml:space="preserve">        </w:t>
    </w:r>
    <w:r w:rsidR="006A1E76">
      <w:rPr>
        <w:color w:val="auto"/>
      </w:rPr>
      <w:t>HULW</w:t>
    </w:r>
    <w:r>
      <w:rPr>
        <w:color w:val="auto"/>
      </w:rPr>
      <w:t xml:space="preserve"> </w:t>
    </w:r>
    <w:r w:rsidR="008233DE">
      <w:rPr>
        <w:color w:val="auto"/>
      </w:rPr>
      <w:t>– ESPECIFICAÇÕES</w:t>
    </w:r>
    <w:r w:rsidR="00134FED">
      <w:rPr>
        <w:color w:val="auto"/>
      </w:rPr>
      <w:t xml:space="preserve"> </w:t>
    </w:r>
    <w:r w:rsidR="000E54E5">
      <w:rPr>
        <w:color w:val="auto"/>
      </w:rPr>
      <w:t>HIDRÁULICAS</w:t>
    </w:r>
  </w:p>
  <w:p w:rsidR="00C469F1" w:rsidRDefault="00C469F1" w:rsidP="00C469F1">
    <w:pPr>
      <w:pStyle w:val="Cabealho"/>
    </w:pPr>
  </w:p>
  <w:p w:rsidR="00C469F1" w:rsidRPr="00C469F1" w:rsidRDefault="00C469F1" w:rsidP="00C469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2C" w:rsidRDefault="00A11404" w:rsidP="00875C2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49B6C7" wp14:editId="59F5D705">
          <wp:simplePos x="0" y="0"/>
          <wp:positionH relativeFrom="column">
            <wp:posOffset>90170</wp:posOffset>
          </wp:positionH>
          <wp:positionV relativeFrom="paragraph">
            <wp:posOffset>-377190</wp:posOffset>
          </wp:positionV>
          <wp:extent cx="6007100" cy="1764665"/>
          <wp:effectExtent l="19050" t="0" r="0" b="0"/>
          <wp:wrapNone/>
          <wp:docPr id="8" name="Imagem 1" descr="LrCosta - Compor - Cabeçari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rCosta - Compor - Cabeçario Wor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0677" r="4974"/>
                  <a:stretch>
                    <a:fillRect/>
                  </a:stretch>
                </pic:blipFill>
                <pic:spPr bwMode="auto">
                  <a:xfrm>
                    <a:off x="0" y="0"/>
                    <a:ext cx="6007100" cy="1764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75C2C" w:rsidRDefault="00875C2C" w:rsidP="00875C2C">
    <w:pPr>
      <w:pStyle w:val="CabearioCompor"/>
    </w:pPr>
  </w:p>
  <w:p w:rsidR="00875C2C" w:rsidRDefault="00875C2C" w:rsidP="00875C2C">
    <w:pPr>
      <w:pStyle w:val="CabearioCompor"/>
    </w:pPr>
  </w:p>
  <w:p w:rsidR="00875C2C" w:rsidRDefault="00875C2C" w:rsidP="00875C2C">
    <w:pPr>
      <w:pStyle w:val="CabearioCompor"/>
    </w:pPr>
  </w:p>
  <w:p w:rsidR="00875C2C" w:rsidRDefault="00875C2C" w:rsidP="00875C2C">
    <w:pPr>
      <w:pStyle w:val="CabearioCompor"/>
      <w:tabs>
        <w:tab w:val="left" w:pos="3198"/>
      </w:tabs>
      <w:jc w:val="left"/>
    </w:pPr>
    <w:r>
      <w:tab/>
    </w:r>
    <w:r>
      <w:tab/>
    </w:r>
  </w:p>
  <w:p w:rsidR="00875C2C" w:rsidRPr="008148FE" w:rsidRDefault="00875C2C" w:rsidP="00875C2C">
    <w:pPr>
      <w:pStyle w:val="CabearioCompor"/>
      <w:tabs>
        <w:tab w:val="left" w:pos="3915"/>
        <w:tab w:val="right" w:pos="9356"/>
      </w:tabs>
      <w:jc w:val="left"/>
      <w:rPr>
        <w:b/>
        <w:color w:val="F79646"/>
        <w:u w:val="single"/>
      </w:rPr>
    </w:pPr>
    <w:r>
      <w:tab/>
    </w:r>
    <w:r>
      <w:tab/>
    </w:r>
    <w:r>
      <w:tab/>
    </w:r>
    <w:hyperlink r:id="rId2" w:history="1">
      <w:r w:rsidRPr="008148FE">
        <w:rPr>
          <w:rStyle w:val="Hyperlink"/>
          <w:b/>
          <w:color w:val="F79646"/>
        </w:rPr>
        <w:t>contato@</w:t>
      </w:r>
      <w:r w:rsidRPr="008148FE">
        <w:rPr>
          <w:rStyle w:val="Hyperlink"/>
          <w:color w:val="F79646"/>
        </w:rPr>
        <w:t>comporengenharia.com</w:t>
      </w:r>
    </w:hyperlink>
    <w:proofErr w:type="gramStart"/>
    <w:r w:rsidRPr="008148FE">
      <w:rPr>
        <w:b/>
        <w:color w:val="F79646"/>
        <w:u w:val="single"/>
      </w:rPr>
      <w:t>.</w:t>
    </w:r>
    <w:proofErr w:type="gramEnd"/>
    <w:r w:rsidRPr="008148FE">
      <w:rPr>
        <w:color w:val="F79646"/>
        <w:u w:val="single"/>
      </w:rPr>
      <w:t>br</w:t>
    </w:r>
  </w:p>
  <w:p w:rsidR="00875C2C" w:rsidRDefault="00875C2C" w:rsidP="00875C2C">
    <w:pPr>
      <w:pStyle w:val="CabearioCompor"/>
    </w:pPr>
    <w:r>
      <w:t>Av. Aprígio Veloso, 785 SL 03 - Bairro Universitário.</w:t>
    </w:r>
  </w:p>
  <w:p w:rsidR="00875C2C" w:rsidRDefault="00875C2C" w:rsidP="00875C2C">
    <w:pPr>
      <w:pStyle w:val="CabearioCompor"/>
    </w:pPr>
    <w:r>
      <w:t xml:space="preserve">CEP 58.429-170 – Campina Grande - PB </w:t>
    </w:r>
  </w:p>
  <w:p w:rsidR="00875C2C" w:rsidRDefault="00875C2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72D0"/>
    <w:multiLevelType w:val="hybridMultilevel"/>
    <w:tmpl w:val="5BD67F64"/>
    <w:lvl w:ilvl="0" w:tplc="FFFFFFFF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24835DDE"/>
    <w:multiLevelType w:val="hybridMultilevel"/>
    <w:tmpl w:val="C504CD3E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36F64BB7"/>
    <w:multiLevelType w:val="hybridMultilevel"/>
    <w:tmpl w:val="23664F6A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>
      <w:start w:val="860"/>
      <w:numFmt w:val="bullet"/>
      <w:lvlText w:val=""/>
      <w:lvlJc w:val="left"/>
      <w:pPr>
        <w:tabs>
          <w:tab w:val="num" w:pos="2291"/>
        </w:tabs>
        <w:ind w:left="2291" w:hanging="360"/>
      </w:pPr>
      <w:rPr>
        <w:rFonts w:ascii="Symbol" w:eastAsia="Times New Roman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481F1299"/>
    <w:multiLevelType w:val="multilevel"/>
    <w:tmpl w:val="6DF85F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84841FC"/>
    <w:multiLevelType w:val="hybridMultilevel"/>
    <w:tmpl w:val="5A3C12F2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B3E"/>
    <w:rsid w:val="000112A1"/>
    <w:rsid w:val="00017FFA"/>
    <w:rsid w:val="000E54E5"/>
    <w:rsid w:val="00134FED"/>
    <w:rsid w:val="00161FD7"/>
    <w:rsid w:val="00167BAD"/>
    <w:rsid w:val="00171024"/>
    <w:rsid w:val="001E5CE2"/>
    <w:rsid w:val="0020152D"/>
    <w:rsid w:val="00227DAE"/>
    <w:rsid w:val="00253FB0"/>
    <w:rsid w:val="00276EAF"/>
    <w:rsid w:val="002808DB"/>
    <w:rsid w:val="002A573C"/>
    <w:rsid w:val="002D6938"/>
    <w:rsid w:val="003724C6"/>
    <w:rsid w:val="003902F8"/>
    <w:rsid w:val="003A4F05"/>
    <w:rsid w:val="003F6AB0"/>
    <w:rsid w:val="00461750"/>
    <w:rsid w:val="004F5F33"/>
    <w:rsid w:val="00535A3A"/>
    <w:rsid w:val="00553CB2"/>
    <w:rsid w:val="00556A73"/>
    <w:rsid w:val="00557A30"/>
    <w:rsid w:val="005B6403"/>
    <w:rsid w:val="006A1E76"/>
    <w:rsid w:val="007550AF"/>
    <w:rsid w:val="00760950"/>
    <w:rsid w:val="00761DA4"/>
    <w:rsid w:val="0080479F"/>
    <w:rsid w:val="00821A85"/>
    <w:rsid w:val="008233DE"/>
    <w:rsid w:val="00840FB6"/>
    <w:rsid w:val="00851B7E"/>
    <w:rsid w:val="00875C2C"/>
    <w:rsid w:val="00876FBC"/>
    <w:rsid w:val="008C21C3"/>
    <w:rsid w:val="00A06EAB"/>
    <w:rsid w:val="00A11404"/>
    <w:rsid w:val="00A1728D"/>
    <w:rsid w:val="00A25728"/>
    <w:rsid w:val="00A77B3E"/>
    <w:rsid w:val="00AF48AB"/>
    <w:rsid w:val="00B815D6"/>
    <w:rsid w:val="00BB0428"/>
    <w:rsid w:val="00BB046C"/>
    <w:rsid w:val="00BC1E8F"/>
    <w:rsid w:val="00C04E29"/>
    <w:rsid w:val="00C1360D"/>
    <w:rsid w:val="00C30CF6"/>
    <w:rsid w:val="00C469F1"/>
    <w:rsid w:val="00C5624F"/>
    <w:rsid w:val="00C65B29"/>
    <w:rsid w:val="00C87740"/>
    <w:rsid w:val="00CD2A26"/>
    <w:rsid w:val="00CF764B"/>
    <w:rsid w:val="00D244C1"/>
    <w:rsid w:val="00D63E85"/>
    <w:rsid w:val="00D67429"/>
    <w:rsid w:val="00DB5135"/>
    <w:rsid w:val="00DC7C1A"/>
    <w:rsid w:val="00DF4D2E"/>
    <w:rsid w:val="00E327BD"/>
    <w:rsid w:val="00F10A6B"/>
    <w:rsid w:val="00F214C4"/>
    <w:rsid w:val="00F609A0"/>
    <w:rsid w:val="00F871F8"/>
    <w:rsid w:val="00F95F8D"/>
    <w:rsid w:val="00FD0236"/>
    <w:rsid w:val="00FD40FD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15D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tulo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Ttulo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Ttulo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Ttulo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Ttulo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tulo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Estilo1">
    <w:name w:val="Estilo1"/>
    <w:basedOn w:val="Normal"/>
    <w:rsid w:val="00875C2C"/>
    <w:pPr>
      <w:spacing w:after="240" w:line="360" w:lineRule="auto"/>
      <w:jc w:val="both"/>
    </w:pPr>
    <w:rPr>
      <w:rFonts w:eastAsia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875C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75C2C"/>
    <w:rPr>
      <w:rFonts w:ascii="Arial" w:eastAsia="Arial" w:hAnsi="Arial" w:cs="Arial"/>
      <w:color w:val="000000"/>
      <w:sz w:val="22"/>
      <w:szCs w:val="22"/>
    </w:rPr>
  </w:style>
  <w:style w:type="paragraph" w:styleId="Rodap">
    <w:name w:val="footer"/>
    <w:basedOn w:val="Normal"/>
    <w:link w:val="RodapChar"/>
    <w:rsid w:val="00875C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75C2C"/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uiPriority w:val="99"/>
    <w:rsid w:val="00875C2C"/>
    <w:rPr>
      <w:color w:val="0000FF"/>
      <w:u w:val="single"/>
    </w:rPr>
  </w:style>
  <w:style w:type="paragraph" w:customStyle="1" w:styleId="CabearioCompor">
    <w:name w:val="Cabeçario Compor"/>
    <w:basedOn w:val="Cabealho"/>
    <w:link w:val="CabearioComporChar"/>
    <w:qFormat/>
    <w:rsid w:val="00875C2C"/>
    <w:pPr>
      <w:widowControl w:val="0"/>
      <w:tabs>
        <w:tab w:val="clear" w:pos="8504"/>
      </w:tabs>
      <w:spacing w:line="260" w:lineRule="exact"/>
      <w:jc w:val="right"/>
    </w:pPr>
    <w:rPr>
      <w:rFonts w:ascii="Myriad Pro" w:eastAsia="Calibri" w:hAnsi="Myriad Pro" w:cs="Times New Roman"/>
      <w:color w:val="auto"/>
      <w:sz w:val="16"/>
      <w:lang w:eastAsia="en-US"/>
    </w:rPr>
  </w:style>
  <w:style w:type="character" w:customStyle="1" w:styleId="CabearioComporChar">
    <w:name w:val="Cabeçario Compor Char"/>
    <w:link w:val="CabearioCompor"/>
    <w:rsid w:val="00875C2C"/>
    <w:rPr>
      <w:rFonts w:ascii="Myriad Pro" w:eastAsia="Calibri" w:hAnsi="Myriad Pro"/>
      <w:sz w:val="16"/>
      <w:szCs w:val="22"/>
      <w:lang w:eastAsia="en-US"/>
    </w:rPr>
  </w:style>
  <w:style w:type="character" w:styleId="Refdecomentrio">
    <w:name w:val="annotation reference"/>
    <w:basedOn w:val="Fontepargpadro"/>
    <w:rsid w:val="00276EAF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76EA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276EAF"/>
    <w:rPr>
      <w:rFonts w:ascii="Arial" w:eastAsia="Arial" w:hAnsi="Arial" w:cs="Arial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76E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276EAF"/>
    <w:rPr>
      <w:rFonts w:ascii="Arial" w:eastAsia="Arial" w:hAnsi="Arial" w:cs="Arial"/>
      <w:b/>
      <w:bCs/>
      <w:color w:val="000000"/>
    </w:rPr>
  </w:style>
  <w:style w:type="paragraph" w:styleId="Textodebalo">
    <w:name w:val="Balloon Text"/>
    <w:basedOn w:val="Normal"/>
    <w:link w:val="TextodebaloChar"/>
    <w:rsid w:val="00276E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76EAF"/>
    <w:rPr>
      <w:rFonts w:ascii="Tahoma" w:eastAsia="Arial" w:hAnsi="Tahoma" w:cs="Tahoma"/>
      <w:color w:val="000000"/>
      <w:sz w:val="16"/>
      <w:szCs w:val="16"/>
    </w:rPr>
  </w:style>
  <w:style w:type="character" w:customStyle="1" w:styleId="apple-style-span">
    <w:name w:val="apple-style-span"/>
    <w:basedOn w:val="Fontepargpadro"/>
    <w:rsid w:val="00C65B29"/>
  </w:style>
  <w:style w:type="paragraph" w:customStyle="1" w:styleId="PargrafodaLista1">
    <w:name w:val="Parágrafo da Lista1"/>
    <w:basedOn w:val="Normal"/>
    <w:rsid w:val="00C65B29"/>
    <w:pPr>
      <w:spacing w:after="200"/>
      <w:ind w:left="720"/>
      <w:contextualSpacing/>
    </w:pPr>
    <w:rPr>
      <w:rFonts w:ascii="Calibri" w:eastAsia="Times New Roman" w:hAnsi="Calibri" w:cs="Calibri"/>
      <w:color w:val="auto"/>
      <w:lang w:eastAsia="en-US"/>
    </w:rPr>
  </w:style>
  <w:style w:type="paragraph" w:styleId="PargrafodaLista">
    <w:name w:val="List Paragraph"/>
    <w:basedOn w:val="Normal"/>
    <w:uiPriority w:val="34"/>
    <w:qFormat/>
    <w:rsid w:val="00553CB2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2A573C"/>
    <w:pPr>
      <w:keepNext/>
      <w:keepLines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rsid w:val="002A573C"/>
    <w:pPr>
      <w:spacing w:after="100"/>
    </w:pPr>
  </w:style>
  <w:style w:type="paragraph" w:styleId="Sumrio2">
    <w:name w:val="toc 2"/>
    <w:basedOn w:val="Normal"/>
    <w:next w:val="Normal"/>
    <w:autoRedefine/>
    <w:uiPriority w:val="39"/>
    <w:rsid w:val="002A573C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rsid w:val="00FD0236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3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to@comporengenharia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6755A-FFF8-4C9D-9F18-0E3A7D1D8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1050</Words>
  <Characters>6781</Characters>
  <Application>Microsoft Office Word</Application>
  <DocSecurity>0</DocSecurity>
  <Lines>56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7816</CharactersWithSpaces>
  <SharedDoc>false</SharedDoc>
  <HLinks>
    <vt:vector size="6" baseType="variant">
      <vt:variant>
        <vt:i4>2424859</vt:i4>
      </vt:variant>
      <vt:variant>
        <vt:i4>0</vt:i4>
      </vt:variant>
      <vt:variant>
        <vt:i4>0</vt:i4>
      </vt:variant>
      <vt:variant>
        <vt:i4>5</vt:i4>
      </vt:variant>
      <vt:variant>
        <vt:lpwstr>mailto:contato@comporengenharia.com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Emmanoel</dc:creator>
  <cp:lastModifiedBy>Usuário</cp:lastModifiedBy>
  <cp:revision>34</cp:revision>
  <cp:lastPrinted>2012-06-19T14:59:00Z</cp:lastPrinted>
  <dcterms:created xsi:type="dcterms:W3CDTF">2012-05-16T12:01:00Z</dcterms:created>
  <dcterms:modified xsi:type="dcterms:W3CDTF">2013-01-10T15:20:00Z</dcterms:modified>
</cp:coreProperties>
</file>